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D5974" w14:textId="77777777" w:rsidR="001F7F9D" w:rsidRDefault="007C0834">
      <w:pPr>
        <w:pStyle w:val="Standard"/>
      </w:pPr>
      <w:r>
        <w:rPr>
          <w:noProof/>
          <w:lang w:eastAsia="fr-FR"/>
        </w:rPr>
        <w:drawing>
          <wp:anchor distT="0" distB="0" distL="114300" distR="114300" simplePos="0" relativeHeight="5" behindDoc="0" locked="0" layoutInCell="1" allowOverlap="1" wp14:anchorId="520026CC" wp14:editId="6ADD3E84">
            <wp:simplePos x="0" y="0"/>
            <wp:positionH relativeFrom="column">
              <wp:posOffset>-18361</wp:posOffset>
            </wp:positionH>
            <wp:positionV relativeFrom="paragraph">
              <wp:posOffset>66595</wp:posOffset>
            </wp:positionV>
            <wp:extent cx="1770479" cy="1101595"/>
            <wp:effectExtent l="0" t="0" r="1171" b="3305"/>
            <wp:wrapSquare wrapText="bothSides"/>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770479" cy="1101595"/>
                    </a:xfrm>
                    <a:prstGeom prst="rect">
                      <a:avLst/>
                    </a:prstGeom>
                    <a:solidFill>
                      <a:srgbClr val="FFFFFF"/>
                    </a:solidFill>
                    <a:ln>
                      <a:noFill/>
                      <a:prstDash/>
                    </a:ln>
                  </pic:spPr>
                </pic:pic>
              </a:graphicData>
            </a:graphic>
          </wp:anchor>
        </w:drawing>
      </w:r>
      <w:r>
        <w:rPr>
          <w:noProof/>
          <w:lang w:eastAsia="fr-FR"/>
        </w:rPr>
        <mc:AlternateContent>
          <mc:Choice Requires="wps">
            <w:drawing>
              <wp:anchor distT="0" distB="0" distL="114300" distR="114300" simplePos="0" relativeHeight="251659264" behindDoc="1" locked="0" layoutInCell="1" allowOverlap="1" wp14:anchorId="44B4490F" wp14:editId="5363AF12">
                <wp:simplePos x="0" y="0"/>
                <wp:positionH relativeFrom="column">
                  <wp:posOffset>-603357</wp:posOffset>
                </wp:positionH>
                <wp:positionV relativeFrom="paragraph">
                  <wp:posOffset>-488883</wp:posOffset>
                </wp:positionV>
                <wp:extent cx="7553328" cy="795656"/>
                <wp:effectExtent l="0" t="0" r="9522" b="4444"/>
                <wp:wrapNone/>
                <wp:docPr id="2" name="Cadre1"/>
                <wp:cNvGraphicFramePr/>
                <a:graphic xmlns:a="http://schemas.openxmlformats.org/drawingml/2006/main">
                  <a:graphicData uri="http://schemas.microsoft.com/office/word/2010/wordprocessingShape">
                    <wps:wsp>
                      <wps:cNvSpPr txBox="1"/>
                      <wps:spPr>
                        <a:xfrm>
                          <a:off x="0" y="0"/>
                          <a:ext cx="7553328" cy="795656"/>
                        </a:xfrm>
                        <a:prstGeom prst="rect">
                          <a:avLst/>
                        </a:prstGeom>
                        <a:solidFill>
                          <a:srgbClr val="808080"/>
                        </a:solidFill>
                        <a:ln>
                          <a:noFill/>
                          <a:prstDash/>
                        </a:ln>
                      </wps:spPr>
                      <wps:txbx>
                        <w:txbxContent>
                          <w:p w14:paraId="3B7EDF73" w14:textId="77777777" w:rsidR="001F7F9D" w:rsidRDefault="001F7F9D">
                            <w:pPr>
                              <w:pStyle w:val="Standard"/>
                              <w:rPr>
                                <w:b/>
                                <w:i/>
                                <w:color w:val="FFFFFF"/>
                                <w:sz w:val="28"/>
                                <w:szCs w:val="28"/>
                              </w:rPr>
                            </w:pPr>
                          </w:p>
                          <w:p w14:paraId="0D4F0F7B" w14:textId="77777777" w:rsidR="001F7F9D" w:rsidRDefault="001F7F9D">
                            <w:pPr>
                              <w:pStyle w:val="Standard"/>
                              <w:rPr>
                                <w:color w:val="808080"/>
                              </w:rPr>
                            </w:pPr>
                          </w:p>
                        </w:txbxContent>
                      </wps:txbx>
                      <wps:bodyPr vert="horz" wrap="none" lIns="0" tIns="0" rIns="0" bIns="0" anchor="t" anchorCtr="0" compatLnSpc="0">
                        <a:noAutofit/>
                      </wps:bodyPr>
                    </wps:wsp>
                  </a:graphicData>
                </a:graphic>
              </wp:anchor>
            </w:drawing>
          </mc:Choice>
          <mc:Fallback>
            <w:pict>
              <v:shapetype w14:anchorId="44B4490F" id="_x0000_t202" coordsize="21600,21600" o:spt="202" path="m,l,21600r21600,l21600,xe">
                <v:stroke joinstyle="miter"/>
                <v:path gradientshapeok="t" o:connecttype="rect"/>
              </v:shapetype>
              <v:shape id="Cadre1" o:spid="_x0000_s1026" type="#_x0000_t202" style="position:absolute;margin-left:-47.5pt;margin-top:-38.5pt;width:594.75pt;height:62.65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" fillcolor="gray" stroked="f">
                <v:textbox inset="0,0,0,0">
                  <w:txbxContent>
                    <w:p w14:paraId="3B7EDF73" w14:textId="77777777" w:rsidR="001F7F9D" w:rsidRDefault="001F7F9D">
                      <w:pPr>
                        <w:pStyle w:val="Standard"/>
                        <w:rPr>
                          <w:b/>
                          <w:i/>
                          <w:color w:val="FFFFFF"/>
                          <w:sz w:val="28"/>
                          <w:szCs w:val="28"/>
                        </w:rPr>
                      </w:pPr>
                    </w:p>
                    <w:p w14:paraId="0D4F0F7B" w14:textId="77777777" w:rsidR="001F7F9D" w:rsidRDefault="001F7F9D">
                      <w:pPr>
                        <w:pStyle w:val="Standard"/>
                        <w:rPr>
                          <w:color w:val="808080"/>
                        </w:rPr>
                      </w:pPr>
                    </w:p>
                  </w:txbxContent>
                </v:textbox>
              </v:shape>
            </w:pict>
          </mc:Fallback>
        </mc:AlternateContent>
      </w:r>
    </w:p>
    <w:p w14:paraId="70CD7481" w14:textId="77777777" w:rsidR="001F7F9D" w:rsidRDefault="001F7F9D">
      <w:pPr>
        <w:pStyle w:val="Standard"/>
        <w:jc w:val="center"/>
      </w:pPr>
    </w:p>
    <w:p w14:paraId="14FB7001" w14:textId="77777777" w:rsidR="001F7F9D" w:rsidRDefault="001F7F9D">
      <w:pPr>
        <w:pStyle w:val="Standard"/>
        <w:jc w:val="center"/>
        <w:rPr>
          <w:lang w:eastAsia="fr-FR"/>
        </w:rPr>
      </w:pPr>
    </w:p>
    <w:p w14:paraId="0D0482A6" w14:textId="1410E744" w:rsidR="001F7F9D" w:rsidRDefault="007C0834">
      <w:pPr>
        <w:pStyle w:val="Textbody"/>
        <w:spacing w:before="120"/>
        <w:jc w:val="right"/>
      </w:pPr>
      <w:r>
        <w:rPr>
          <w:rFonts w:ascii="Century Gothic" w:hAnsi="Century Gothic" w:cs="Century Gothic"/>
          <w:noProof/>
          <w:color w:val="00B050"/>
          <w:sz w:val="64"/>
          <w:szCs w:val="64"/>
          <w:lang w:eastAsia="fr-FR"/>
        </w:rPr>
        <mc:AlternateContent>
          <mc:Choice Requires="wps">
            <w:drawing>
              <wp:anchor distT="0" distB="0" distL="114300" distR="114300" simplePos="0" relativeHeight="6" behindDoc="1" locked="0" layoutInCell="1" allowOverlap="1" wp14:anchorId="32403196" wp14:editId="63BB1E7B">
                <wp:simplePos x="0" y="0"/>
                <wp:positionH relativeFrom="column">
                  <wp:posOffset>-2393277</wp:posOffset>
                </wp:positionH>
                <wp:positionV relativeFrom="paragraph">
                  <wp:posOffset>84600</wp:posOffset>
                </wp:positionV>
                <wp:extent cx="7658100" cy="2168527"/>
                <wp:effectExtent l="0" t="0" r="0" b="3173"/>
                <wp:wrapNone/>
                <wp:docPr id="3" name="Forme libre : forme 3"/>
                <wp:cNvGraphicFramePr/>
                <a:graphic xmlns:a="http://schemas.openxmlformats.org/drawingml/2006/main">
                  <a:graphicData uri="http://schemas.microsoft.com/office/word/2010/wordprocessingShape">
                    <wps:wsp>
                      <wps:cNvSpPr/>
                      <wps:spPr>
                        <a:xfrm>
                          <a:off x="0" y="0"/>
                          <a:ext cx="7658100" cy="2168527"/>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C0C0C0"/>
                        </a:solidFill>
                        <a:ln cap="flat">
                          <a:noFill/>
                          <a:prstDash val="solid"/>
                        </a:ln>
                      </wps:spPr>
                      <wps:txbx>
                        <w:txbxContent>
                          <w:p w14:paraId="146F1045" w14:textId="77777777" w:rsidR="001F7F9D" w:rsidRDefault="001F7F9D"/>
                        </w:txbxContent>
                      </wps:txbx>
                      <wps:bodyPr vert="horz" wrap="none" lIns="158758" tIns="82442" rIns="158758" bIns="82442" anchor="ctr" anchorCtr="0" compatLnSpc="0">
                        <a:noAutofit/>
                      </wps:bodyPr>
                    </wps:wsp>
                  </a:graphicData>
                </a:graphic>
              </wp:anchor>
            </w:drawing>
          </mc:Choice>
          <mc:Fallback>
            <w:pict>
              <v:shape w14:anchorId="32403196" id="Forme libre : forme 3" o:spid="_x0000_s1027" style="position:absolute;left:0;text-align:left;margin-left:-188.45pt;margin-top:6.65pt;width:603pt;height:170.75pt;z-index:-50331647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" adj="-11796480,,5400" path="m,l21600,r,21600l,21600,,xe" fillcolor="silver" stroked="f">
                <v:stroke joinstyle="miter"/>
                <v:formulas/>
                <v:path arrowok="t" o:connecttype="custom" o:connectlocs="3829050,0;7658100,1084264;3829050,2168527;0,1084264" o:connectangles="270,0,90,180" textboxrect="0,0,21600,21600"/>
                <v:textbox inset="4.40994mm,2.29006mm,4.40994mm,2.29006mm">
                  <w:txbxContent>
                    <w:p w14:paraId="146F1045" w14:textId="77777777" w:rsidR="001F7F9D" w:rsidRDefault="001F7F9D"/>
                  </w:txbxContent>
                </v:textbox>
              </v:shape>
            </w:pict>
          </mc:Fallback>
        </mc:AlternateContent>
      </w:r>
      <w:r>
        <w:rPr>
          <w:rFonts w:ascii="Century Gothic" w:hAnsi="Century Gothic" w:cs="Century Gothic"/>
          <w:color w:val="00B050"/>
          <w:sz w:val="64"/>
          <w:szCs w:val="64"/>
        </w:rPr>
        <w:t>Aide aux projets culturels,</w:t>
      </w:r>
      <w:r w:rsidR="00BA0A9B">
        <w:rPr>
          <w:rFonts w:ascii="Century Gothic" w:hAnsi="Century Gothic" w:cs="Century Gothic"/>
          <w:color w:val="00B050"/>
          <w:sz w:val="64"/>
          <w:szCs w:val="64"/>
        </w:rPr>
        <w:t xml:space="preserve"> t</w:t>
      </w:r>
      <w:r>
        <w:rPr>
          <w:rFonts w:ascii="Century Gothic" w:hAnsi="Century Gothic" w:cs="Century Gothic"/>
          <w:color w:val="00B050"/>
          <w:sz w:val="64"/>
          <w:szCs w:val="64"/>
        </w:rPr>
        <w:t>ouristiques</w:t>
      </w:r>
    </w:p>
    <w:p w14:paraId="6FECC846" w14:textId="77777777" w:rsidR="00BA0A9B" w:rsidRDefault="007C0834">
      <w:pPr>
        <w:pStyle w:val="Textbody"/>
        <w:spacing w:before="120"/>
        <w:jc w:val="right"/>
        <w:rPr>
          <w:rFonts w:ascii="Century Gothic" w:hAnsi="Century Gothic" w:cs="Century Gothic"/>
          <w:color w:val="00B050"/>
          <w:sz w:val="64"/>
          <w:szCs w:val="64"/>
        </w:rPr>
      </w:pPr>
      <w:r>
        <w:rPr>
          <w:rFonts w:ascii="Century Gothic" w:hAnsi="Century Gothic" w:cs="Century Gothic"/>
          <w:color w:val="00B050"/>
          <w:sz w:val="64"/>
          <w:szCs w:val="64"/>
        </w:rPr>
        <w:tab/>
      </w:r>
      <w:r>
        <w:rPr>
          <w:rFonts w:ascii="Century Gothic" w:hAnsi="Century Gothic" w:cs="Century Gothic"/>
          <w:color w:val="00B050"/>
          <w:sz w:val="64"/>
          <w:szCs w:val="64"/>
        </w:rPr>
        <w:tab/>
      </w:r>
      <w:r>
        <w:rPr>
          <w:rFonts w:ascii="Century Gothic" w:hAnsi="Century Gothic" w:cs="Century Gothic"/>
          <w:color w:val="00B050"/>
          <w:sz w:val="64"/>
          <w:szCs w:val="64"/>
        </w:rPr>
        <w:tab/>
      </w:r>
      <w:r>
        <w:rPr>
          <w:rFonts w:ascii="Century Gothic" w:hAnsi="Century Gothic" w:cs="Century Gothic"/>
          <w:color w:val="00B050"/>
          <w:sz w:val="64"/>
          <w:szCs w:val="64"/>
        </w:rPr>
        <w:tab/>
      </w:r>
      <w:proofErr w:type="gramStart"/>
      <w:r>
        <w:rPr>
          <w:rFonts w:ascii="Century Gothic" w:hAnsi="Century Gothic" w:cs="Century Gothic"/>
          <w:color w:val="00B050"/>
          <w:sz w:val="64"/>
          <w:szCs w:val="64"/>
        </w:rPr>
        <w:t>et</w:t>
      </w:r>
      <w:proofErr w:type="gramEnd"/>
      <w:r>
        <w:rPr>
          <w:rFonts w:ascii="Century Gothic" w:hAnsi="Century Gothic" w:cs="Century Gothic"/>
          <w:color w:val="00B050"/>
          <w:sz w:val="64"/>
          <w:szCs w:val="64"/>
        </w:rPr>
        <w:t xml:space="preserve"> </w:t>
      </w:r>
      <w:r w:rsidR="00BA0A9B">
        <w:rPr>
          <w:rFonts w:ascii="Century Gothic" w:hAnsi="Century Gothic" w:cs="Century Gothic"/>
          <w:color w:val="00B050"/>
          <w:sz w:val="64"/>
          <w:szCs w:val="64"/>
        </w:rPr>
        <w:t>p</w:t>
      </w:r>
      <w:r>
        <w:rPr>
          <w:rFonts w:ascii="Century Gothic" w:hAnsi="Century Gothic" w:cs="Century Gothic"/>
          <w:color w:val="00B050"/>
          <w:sz w:val="64"/>
          <w:szCs w:val="64"/>
        </w:rPr>
        <w:t xml:space="preserve">atrimoniaux </w:t>
      </w:r>
    </w:p>
    <w:p w14:paraId="1829CC2E" w14:textId="5F122D5D" w:rsidR="001F7F9D" w:rsidRDefault="007C0834">
      <w:pPr>
        <w:pStyle w:val="Textbody"/>
        <w:spacing w:before="120"/>
        <w:jc w:val="right"/>
        <w:rPr>
          <w:rFonts w:ascii="Century Gothic" w:hAnsi="Century Gothic" w:cs="Century Gothic"/>
          <w:color w:val="00B050"/>
          <w:sz w:val="64"/>
          <w:szCs w:val="64"/>
        </w:rPr>
      </w:pPr>
      <w:proofErr w:type="gramStart"/>
      <w:r>
        <w:rPr>
          <w:rFonts w:ascii="Century Gothic" w:hAnsi="Century Gothic" w:cs="Century Gothic"/>
          <w:color w:val="00B050"/>
          <w:sz w:val="64"/>
          <w:szCs w:val="64"/>
        </w:rPr>
        <w:t>de</w:t>
      </w:r>
      <w:proofErr w:type="gramEnd"/>
      <w:r>
        <w:rPr>
          <w:rFonts w:ascii="Century Gothic" w:hAnsi="Century Gothic" w:cs="Century Gothic"/>
          <w:color w:val="00B050"/>
          <w:sz w:val="64"/>
          <w:szCs w:val="64"/>
        </w:rPr>
        <w:t xml:space="preserve"> la</w:t>
      </w:r>
      <w:r w:rsidR="00BA0A9B">
        <w:rPr>
          <w:rFonts w:ascii="Century Gothic" w:hAnsi="Century Gothic" w:cs="Century Gothic"/>
          <w:color w:val="00B050"/>
          <w:sz w:val="64"/>
          <w:szCs w:val="64"/>
        </w:rPr>
        <w:t xml:space="preserve"> </w:t>
      </w:r>
      <w:r>
        <w:rPr>
          <w:rFonts w:ascii="Century Gothic" w:hAnsi="Century Gothic" w:cs="Century Gothic"/>
          <w:color w:val="00B050"/>
          <w:sz w:val="64"/>
          <w:szCs w:val="64"/>
        </w:rPr>
        <w:t>CCPL</w:t>
      </w:r>
    </w:p>
    <w:p w14:paraId="168AD156" w14:textId="4B2883DB" w:rsidR="001F7F9D" w:rsidRPr="00A73FAD" w:rsidRDefault="00B61872">
      <w:pPr>
        <w:pStyle w:val="Textbody"/>
        <w:spacing w:before="120"/>
        <w:ind w:left="2268"/>
        <w:jc w:val="right"/>
        <w:rPr>
          <w:rFonts w:ascii="Century Gothic" w:hAnsi="Century Gothic" w:cs="Century Gothic"/>
          <w:bCs w:val="0"/>
          <w:sz w:val="44"/>
          <w:szCs w:val="44"/>
        </w:rPr>
      </w:pPr>
      <w:r w:rsidRPr="00A73FAD">
        <w:rPr>
          <w:rFonts w:ascii="Century Gothic" w:hAnsi="Century Gothic" w:cs="Century Gothic"/>
          <w:bCs w:val="0"/>
          <w:sz w:val="44"/>
          <w:szCs w:val="44"/>
        </w:rPr>
        <w:t>A</w:t>
      </w:r>
      <w:r w:rsidR="007C0834" w:rsidRPr="00A73FAD">
        <w:rPr>
          <w:rFonts w:ascii="Century Gothic" w:hAnsi="Century Gothic" w:cs="Century Gothic"/>
          <w:bCs w:val="0"/>
          <w:sz w:val="44"/>
          <w:szCs w:val="44"/>
        </w:rPr>
        <w:t>nnée 202</w:t>
      </w:r>
      <w:r w:rsidR="00D87477" w:rsidRPr="00A73FAD">
        <w:rPr>
          <w:rFonts w:ascii="Century Gothic" w:hAnsi="Century Gothic" w:cs="Century Gothic"/>
          <w:bCs w:val="0"/>
          <w:sz w:val="44"/>
          <w:szCs w:val="44"/>
        </w:rPr>
        <w:t>1</w:t>
      </w:r>
    </w:p>
    <w:p w14:paraId="668DA04D" w14:textId="77777777" w:rsidR="001F7F9D" w:rsidRDefault="001F7F9D">
      <w:pPr>
        <w:pStyle w:val="Textbody"/>
        <w:spacing w:before="120"/>
        <w:rPr>
          <w:rFonts w:ascii="Century Gothic" w:hAnsi="Century Gothic" w:cs="Century Gothic"/>
          <w:b w:val="0"/>
        </w:rPr>
      </w:pPr>
    </w:p>
    <w:p w14:paraId="624B9A2D" w14:textId="128E862E" w:rsidR="001F7F9D" w:rsidRPr="00A73FAD" w:rsidRDefault="007C0834">
      <w:pPr>
        <w:pStyle w:val="Textbody"/>
        <w:spacing w:before="120"/>
        <w:ind w:left="2836"/>
        <w:rPr>
          <w:rFonts w:ascii="Century Gothic" w:hAnsi="Century Gothic" w:cs="Century Gothic"/>
          <w:bCs w:val="0"/>
        </w:rPr>
      </w:pPr>
      <w:r w:rsidRPr="00A73FAD">
        <w:rPr>
          <w:rFonts w:ascii="Century Gothic" w:hAnsi="Century Gothic" w:cs="Century Gothic"/>
          <w:bCs w:val="0"/>
        </w:rPr>
        <w:t xml:space="preserve">Dossier de demande de subvention </w:t>
      </w:r>
      <w:r w:rsidR="00BA0A9B" w:rsidRPr="00A73FAD">
        <w:rPr>
          <w:rFonts w:ascii="Century Gothic" w:hAnsi="Century Gothic" w:cs="Century Gothic"/>
          <w:bCs w:val="0"/>
        </w:rPr>
        <w:t>i</w:t>
      </w:r>
      <w:r w:rsidRPr="00A73FAD">
        <w:rPr>
          <w:rFonts w:ascii="Century Gothic" w:hAnsi="Century Gothic" w:cs="Century Gothic"/>
          <w:bCs w:val="0"/>
        </w:rPr>
        <w:t>ntercommunale</w:t>
      </w:r>
    </w:p>
    <w:p w14:paraId="09669D99" w14:textId="77777777" w:rsidR="001F7F9D" w:rsidRDefault="007C0834">
      <w:pPr>
        <w:pStyle w:val="Textbody"/>
        <w:spacing w:before="120"/>
      </w:pPr>
      <w:r>
        <w:rPr>
          <w:rFonts w:ascii="Century Gothic" w:hAnsi="Century Gothic" w:cs="Century Gothic"/>
          <w:b w:val="0"/>
          <w:noProof/>
          <w:lang w:eastAsia="fr-FR"/>
        </w:rPr>
        <mc:AlternateContent>
          <mc:Choice Requires="wps">
            <w:drawing>
              <wp:anchor distT="0" distB="0" distL="114300" distR="114300" simplePos="0" relativeHeight="3" behindDoc="1" locked="0" layoutInCell="1" allowOverlap="1" wp14:anchorId="1C8D5078" wp14:editId="59736A79">
                <wp:simplePos x="0" y="0"/>
                <wp:positionH relativeFrom="column">
                  <wp:posOffset>-717483</wp:posOffset>
                </wp:positionH>
                <wp:positionV relativeFrom="paragraph">
                  <wp:posOffset>207724</wp:posOffset>
                </wp:positionV>
                <wp:extent cx="7658100" cy="1257300"/>
                <wp:effectExtent l="0" t="0" r="19050" b="19050"/>
                <wp:wrapNone/>
                <wp:docPr id="4" name="Forme libre : forme 4"/>
                <wp:cNvGraphicFramePr/>
                <a:graphic xmlns:a="http://schemas.openxmlformats.org/drawingml/2006/main">
                  <a:graphicData uri="http://schemas.microsoft.com/office/word/2010/wordprocessingShape">
                    <wps:wsp>
                      <wps:cNvSpPr/>
                      <wps:spPr>
                        <a:xfrm>
                          <a:off x="0" y="0"/>
                          <a:ext cx="7658100" cy="125730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333333"/>
                        </a:solidFill>
                        <a:ln w="9363" cap="sq">
                          <a:solidFill>
                            <a:srgbClr val="000000"/>
                          </a:solidFill>
                          <a:prstDash val="solid"/>
                          <a:miter/>
                        </a:ln>
                      </wps:spPr>
                      <wps:txbx>
                        <w:txbxContent>
                          <w:p w14:paraId="5AE856AC" w14:textId="77777777" w:rsidR="001F7F9D" w:rsidRDefault="001F7F9D"/>
                        </w:txbxContent>
                      </wps:txbx>
                      <wps:bodyPr vert="horz" wrap="none" lIns="158758" tIns="82442" rIns="158758" bIns="82442" anchor="ctr" anchorCtr="0" compatLnSpc="0">
                        <a:noAutofit/>
                      </wps:bodyPr>
                    </wps:wsp>
                  </a:graphicData>
                </a:graphic>
              </wp:anchor>
            </w:drawing>
          </mc:Choice>
          <mc:Fallback>
            <w:pict>
              <v:shape w14:anchorId="1C8D5078" id="Forme libre : forme 4" o:spid="_x0000_s1028" style="position:absolute;margin-left:-56.5pt;margin-top:16.35pt;width:603pt;height:99pt;z-index:-503316477;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" adj="-11796480,,5400" path="m,l21600,r,21600l,21600,,xe" fillcolor="#333" strokeweight=".26008mm">
                <v:stroke joinstyle="miter" endcap="square"/>
                <v:formulas/>
                <v:path arrowok="t" o:connecttype="custom" o:connectlocs="3829050,0;7658100,628650;3829050,1257300;0,628650" o:connectangles="270,0,90,180" textboxrect="0,0,21600,21600"/>
                <v:textbox inset="4.40994mm,2.29006mm,4.40994mm,2.29006mm">
                  <w:txbxContent>
                    <w:p w14:paraId="5AE856AC" w14:textId="77777777" w:rsidR="001F7F9D" w:rsidRDefault="001F7F9D"/>
                  </w:txbxContent>
                </v:textbox>
              </v:shape>
            </w:pict>
          </mc:Fallback>
        </mc:AlternateContent>
      </w:r>
    </w:p>
    <w:p w14:paraId="40B8A39D" w14:textId="77777777" w:rsidR="001F7F9D" w:rsidRDefault="007C0834">
      <w:pPr>
        <w:pStyle w:val="Textbody"/>
        <w:spacing w:before="120"/>
        <w:rPr>
          <w:rFonts w:ascii="Century Gothic" w:hAnsi="Century Gothic" w:cs="Century Gothic"/>
          <w:b w:val="0"/>
          <w:color w:val="00B050"/>
          <w:sz w:val="80"/>
          <w:szCs w:val="80"/>
        </w:rPr>
      </w:pPr>
      <w:r>
        <w:rPr>
          <w:rFonts w:ascii="Century Gothic" w:hAnsi="Century Gothic" w:cs="Century Gothic"/>
          <w:b w:val="0"/>
          <w:color w:val="00B050"/>
          <w:sz w:val="80"/>
          <w:szCs w:val="80"/>
        </w:rPr>
        <w:t>NOM…</w:t>
      </w:r>
    </w:p>
    <w:p w14:paraId="06699E3F" w14:textId="77777777" w:rsidR="001F7F9D" w:rsidRDefault="001F7F9D">
      <w:pPr>
        <w:pStyle w:val="Textbody"/>
        <w:spacing w:before="60"/>
        <w:ind w:left="1134"/>
        <w:rPr>
          <w:rFonts w:ascii="Century Gothic" w:hAnsi="Century Gothic" w:cs="Century Gothic"/>
          <w:b w:val="0"/>
          <w:color w:val="FF6600"/>
        </w:rPr>
      </w:pPr>
    </w:p>
    <w:p w14:paraId="1CE8930E" w14:textId="77777777" w:rsidR="001F7F9D" w:rsidRDefault="001F7F9D">
      <w:pPr>
        <w:pStyle w:val="Textbody"/>
        <w:spacing w:before="60"/>
        <w:ind w:left="1134"/>
        <w:rPr>
          <w:rFonts w:ascii="Arial" w:hAnsi="Arial" w:cs="Arial"/>
          <w:sz w:val="19"/>
        </w:rPr>
      </w:pPr>
    </w:p>
    <w:p w14:paraId="215E5475" w14:textId="65AD10EC" w:rsidR="001F7F9D" w:rsidRDefault="007C0834">
      <w:pPr>
        <w:pStyle w:val="Standard"/>
        <w:rPr>
          <w:rFonts w:ascii="Century Gothic" w:hAnsi="Century Gothic" w:cs="Century Gothic"/>
          <w:sz w:val="28"/>
          <w:szCs w:val="28"/>
        </w:rPr>
      </w:pPr>
      <w:r>
        <w:rPr>
          <w:rFonts w:ascii="Century Gothic" w:hAnsi="Century Gothic" w:cs="Century Gothic"/>
          <w:sz w:val="28"/>
          <w:szCs w:val="28"/>
        </w:rPr>
        <w:t>Vo</w:t>
      </w:r>
      <w:r w:rsidR="00E31B30">
        <w:rPr>
          <w:rFonts w:ascii="Century Gothic" w:hAnsi="Century Gothic" w:cs="Century Gothic"/>
          <w:sz w:val="28"/>
          <w:szCs w:val="28"/>
        </w:rPr>
        <w:t>s</w:t>
      </w:r>
      <w:r>
        <w:rPr>
          <w:rFonts w:ascii="Century Gothic" w:hAnsi="Century Gothic" w:cs="Century Gothic"/>
          <w:sz w:val="28"/>
          <w:szCs w:val="28"/>
        </w:rPr>
        <w:t xml:space="preserve"> interlocut</w:t>
      </w:r>
      <w:r w:rsidR="00E31B30">
        <w:rPr>
          <w:rFonts w:ascii="Century Gothic" w:hAnsi="Century Gothic" w:cs="Century Gothic"/>
          <w:sz w:val="28"/>
          <w:szCs w:val="28"/>
        </w:rPr>
        <w:t>rices</w:t>
      </w:r>
    </w:p>
    <w:p w14:paraId="53E11ADA" w14:textId="77777777" w:rsidR="00E31B30" w:rsidRDefault="00E31B30">
      <w:pPr>
        <w:pStyle w:val="Textbody"/>
        <w:spacing w:before="120"/>
        <w:ind w:left="709"/>
        <w:rPr>
          <w:rFonts w:ascii="Arial" w:hAnsi="Arial" w:cs="Arial"/>
          <w:sz w:val="19"/>
        </w:rPr>
      </w:pPr>
      <w:r>
        <w:rPr>
          <w:rFonts w:ascii="Arial" w:hAnsi="Arial" w:cs="Arial"/>
          <w:sz w:val="19"/>
        </w:rPr>
        <w:t>Madame Edwige Huot-Marchand</w:t>
      </w:r>
      <w:r w:rsidRPr="00E31B30">
        <w:rPr>
          <w:rFonts w:ascii="Arial" w:hAnsi="Arial" w:cs="Arial"/>
          <w:b w:val="0"/>
          <w:bCs w:val="0"/>
          <w:sz w:val="19"/>
        </w:rPr>
        <w:t>, Vice-présidente d</w:t>
      </w:r>
      <w:r w:rsidRPr="00E31B30">
        <w:rPr>
          <w:rFonts w:ascii="Arial" w:hAnsi="Arial" w:cs="Arial"/>
          <w:b w:val="0"/>
          <w:bCs w:val="0"/>
          <w:sz w:val="19"/>
        </w:rPr>
        <w:t>éléguée à la Culture, au Patrimoine</w:t>
      </w:r>
      <w:r w:rsidRPr="00E31B30">
        <w:rPr>
          <w:rFonts w:ascii="Arial" w:hAnsi="Arial" w:cs="Arial"/>
          <w:b w:val="0"/>
          <w:bCs w:val="0"/>
          <w:sz w:val="19"/>
        </w:rPr>
        <w:t xml:space="preserve"> et</w:t>
      </w:r>
      <w:r w:rsidRPr="00E31B30">
        <w:rPr>
          <w:rFonts w:ascii="Arial" w:hAnsi="Arial" w:cs="Arial"/>
          <w:b w:val="0"/>
          <w:bCs w:val="0"/>
          <w:sz w:val="19"/>
        </w:rPr>
        <w:t xml:space="preserve"> au Tourisme </w:t>
      </w:r>
    </w:p>
    <w:p w14:paraId="3ADAD436" w14:textId="3A2C630F" w:rsidR="001F7F9D" w:rsidRDefault="00E5243A">
      <w:pPr>
        <w:pStyle w:val="Textbody"/>
        <w:spacing w:before="120"/>
        <w:ind w:left="709"/>
        <w:rPr>
          <w:rFonts w:ascii="Arial" w:hAnsi="Arial" w:cs="Arial"/>
          <w:sz w:val="19"/>
        </w:rPr>
      </w:pPr>
      <w:r>
        <w:rPr>
          <w:rFonts w:ascii="Arial" w:hAnsi="Arial" w:cs="Arial"/>
          <w:sz w:val="19"/>
        </w:rPr>
        <w:t xml:space="preserve">Madame </w:t>
      </w:r>
      <w:r w:rsidR="00D87477">
        <w:rPr>
          <w:rFonts w:ascii="Arial" w:hAnsi="Arial" w:cs="Arial"/>
          <w:sz w:val="19"/>
        </w:rPr>
        <w:t>Caroline Berlin</w:t>
      </w:r>
    </w:p>
    <w:p w14:paraId="780BEEEF" w14:textId="28FC8A2D" w:rsidR="001F7F9D" w:rsidRDefault="007C0834">
      <w:pPr>
        <w:pStyle w:val="Textbody"/>
        <w:spacing w:before="60"/>
        <w:ind w:left="709"/>
        <w:rPr>
          <w:rFonts w:ascii="Arial" w:hAnsi="Arial" w:cs="Arial"/>
          <w:b w:val="0"/>
          <w:sz w:val="20"/>
          <w:szCs w:val="20"/>
        </w:rPr>
      </w:pPr>
      <w:r>
        <w:rPr>
          <w:rFonts w:ascii="Arial" w:hAnsi="Arial" w:cs="Arial"/>
          <w:b w:val="0"/>
          <w:sz w:val="20"/>
          <w:szCs w:val="20"/>
        </w:rPr>
        <w:t xml:space="preserve">01 64 90 </w:t>
      </w:r>
      <w:r w:rsidR="00097052">
        <w:rPr>
          <w:rFonts w:ascii="Arial" w:hAnsi="Arial" w:cs="Arial"/>
          <w:b w:val="0"/>
          <w:sz w:val="20"/>
          <w:szCs w:val="20"/>
        </w:rPr>
        <w:t>01 40</w:t>
      </w:r>
    </w:p>
    <w:p w14:paraId="5CCCAA53" w14:textId="56FFB224" w:rsidR="001F7F9D" w:rsidRDefault="00E31B30" w:rsidP="00E5243A">
      <w:pPr>
        <w:pStyle w:val="Textbody"/>
        <w:spacing w:before="60"/>
        <w:ind w:firstLine="709"/>
        <w:rPr>
          <w:rFonts w:ascii="Arial" w:hAnsi="Arial" w:cs="Arial"/>
          <w:sz w:val="20"/>
          <w:szCs w:val="20"/>
        </w:rPr>
      </w:pPr>
      <w:hyperlink r:id="rId9" w:history="1">
        <w:r w:rsidR="00280360" w:rsidRPr="00535C8C">
          <w:rPr>
            <w:rStyle w:val="Lienhypertexte"/>
            <w:rFonts w:ascii="Arial" w:hAnsi="Arial" w:cs="Arial"/>
            <w:sz w:val="20"/>
            <w:szCs w:val="20"/>
          </w:rPr>
          <w:t>c.berlin@cc-paysdelimours.fr</w:t>
        </w:r>
      </w:hyperlink>
    </w:p>
    <w:p w14:paraId="32AF0D31" w14:textId="77777777" w:rsidR="001F7F9D" w:rsidRDefault="007C0834">
      <w:pPr>
        <w:pStyle w:val="Textbody"/>
        <w:tabs>
          <w:tab w:val="left" w:pos="2434"/>
        </w:tabs>
        <w:spacing w:before="60"/>
        <w:ind w:left="709"/>
        <w:rPr>
          <w:rFonts w:ascii="Arial" w:hAnsi="Arial" w:cs="Arial"/>
          <w:b w:val="0"/>
          <w:sz w:val="20"/>
          <w:szCs w:val="20"/>
        </w:rPr>
      </w:pPr>
      <w:r>
        <w:rPr>
          <w:rFonts w:ascii="Arial" w:hAnsi="Arial" w:cs="Arial"/>
          <w:b w:val="0"/>
          <w:sz w:val="20"/>
          <w:szCs w:val="20"/>
        </w:rPr>
        <w:tab/>
      </w:r>
    </w:p>
    <w:p w14:paraId="0099DEE1" w14:textId="77777777" w:rsidR="001F7F9D" w:rsidRDefault="007C0834">
      <w:pPr>
        <w:pStyle w:val="Textbody"/>
        <w:spacing w:before="200"/>
        <w:ind w:left="709"/>
        <w:rPr>
          <w:rFonts w:ascii="Arial" w:hAnsi="Arial" w:cs="Arial"/>
          <w:b w:val="0"/>
          <w:sz w:val="19"/>
        </w:rPr>
      </w:pPr>
      <w:r>
        <w:rPr>
          <w:rFonts w:ascii="Arial" w:hAnsi="Arial" w:cs="Arial"/>
          <w:b w:val="0"/>
          <w:sz w:val="19"/>
        </w:rPr>
        <w:t>Coordination générale du dispositif :</w:t>
      </w:r>
    </w:p>
    <w:p w14:paraId="2A081B8E" w14:textId="5E492A9C" w:rsidR="001F7F9D" w:rsidRPr="00184B97" w:rsidRDefault="007C0834">
      <w:pPr>
        <w:pStyle w:val="Textbody"/>
        <w:spacing w:before="200"/>
        <w:ind w:left="709"/>
        <w:rPr>
          <w:bCs w:val="0"/>
        </w:rPr>
      </w:pPr>
      <w:r w:rsidRPr="00184B97">
        <w:rPr>
          <w:rFonts w:ascii="Arial" w:hAnsi="Arial" w:cs="Arial"/>
          <w:bCs w:val="0"/>
          <w:sz w:val="19"/>
        </w:rPr>
        <w:t>Service</w:t>
      </w:r>
      <w:bookmarkStart w:id="0" w:name="_Hlk54859611"/>
      <w:r w:rsidRPr="00184B97">
        <w:rPr>
          <w:rFonts w:ascii="Arial" w:hAnsi="Arial" w:cs="Arial"/>
          <w:bCs w:val="0"/>
          <w:sz w:val="19"/>
        </w:rPr>
        <w:t xml:space="preserve"> </w:t>
      </w:r>
      <w:r w:rsidR="00184B97" w:rsidRPr="00184B97">
        <w:rPr>
          <w:rFonts w:ascii="Arial" w:hAnsi="Arial" w:cs="Arial"/>
          <w:bCs w:val="0"/>
          <w:sz w:val="19"/>
        </w:rPr>
        <w:t>c</w:t>
      </w:r>
      <w:r w:rsidRPr="00184B97">
        <w:rPr>
          <w:rFonts w:ascii="Arial" w:hAnsi="Arial" w:cs="Arial"/>
          <w:bCs w:val="0"/>
          <w:sz w:val="19"/>
        </w:rPr>
        <w:t xml:space="preserve">ulture, </w:t>
      </w:r>
      <w:r w:rsidR="00184B97" w:rsidRPr="00184B97">
        <w:rPr>
          <w:rFonts w:ascii="Arial" w:hAnsi="Arial" w:cs="Arial"/>
          <w:bCs w:val="0"/>
          <w:sz w:val="19"/>
        </w:rPr>
        <w:t>p</w:t>
      </w:r>
      <w:r w:rsidRPr="00184B97">
        <w:rPr>
          <w:rFonts w:ascii="Arial" w:hAnsi="Arial" w:cs="Arial"/>
          <w:bCs w:val="0"/>
          <w:sz w:val="19"/>
        </w:rPr>
        <w:t xml:space="preserve">atrimoine, </w:t>
      </w:r>
      <w:r w:rsidR="00184B97" w:rsidRPr="00184B97">
        <w:rPr>
          <w:rFonts w:ascii="Arial" w:hAnsi="Arial" w:cs="Arial"/>
          <w:bCs w:val="0"/>
          <w:sz w:val="19"/>
        </w:rPr>
        <w:t>t</w:t>
      </w:r>
      <w:r w:rsidRPr="00184B97">
        <w:rPr>
          <w:rFonts w:ascii="Arial" w:hAnsi="Arial" w:cs="Arial"/>
          <w:bCs w:val="0"/>
          <w:sz w:val="19"/>
        </w:rPr>
        <w:t>ourisme</w:t>
      </w:r>
      <w:bookmarkEnd w:id="0"/>
    </w:p>
    <w:p w14:paraId="1415EACF" w14:textId="25B9250F" w:rsidR="001F7F9D" w:rsidRDefault="007C0834">
      <w:pPr>
        <w:pStyle w:val="Textbody"/>
        <w:tabs>
          <w:tab w:val="left" w:pos="4820"/>
          <w:tab w:val="left" w:pos="5387"/>
          <w:tab w:val="left" w:pos="6238"/>
        </w:tabs>
        <w:spacing w:before="60"/>
        <w:ind w:left="709"/>
        <w:rPr>
          <w:rFonts w:ascii="Arial" w:hAnsi="Arial" w:cs="Arial"/>
          <w:sz w:val="19"/>
        </w:rPr>
      </w:pPr>
      <w:r>
        <w:rPr>
          <w:rFonts w:ascii="Arial" w:hAnsi="Arial" w:cs="Arial"/>
          <w:sz w:val="19"/>
        </w:rPr>
        <w:t>Communauté de Communes du Pays de Limours</w:t>
      </w:r>
      <w:r w:rsidR="00DD22A3">
        <w:rPr>
          <w:rFonts w:ascii="Arial" w:hAnsi="Arial" w:cs="Arial"/>
          <w:sz w:val="19"/>
        </w:rPr>
        <w:t xml:space="preserve"> (CCPL)</w:t>
      </w:r>
    </w:p>
    <w:p w14:paraId="27DDCC79" w14:textId="1090840E" w:rsidR="001F7F9D" w:rsidRDefault="007C0834">
      <w:pPr>
        <w:pStyle w:val="Textbody"/>
        <w:tabs>
          <w:tab w:val="left" w:pos="4820"/>
          <w:tab w:val="left" w:pos="5387"/>
          <w:tab w:val="left" w:pos="6238"/>
        </w:tabs>
        <w:spacing w:before="60"/>
        <w:ind w:left="709"/>
        <w:rPr>
          <w:rFonts w:ascii="Arial" w:hAnsi="Arial" w:cs="Arial"/>
          <w:sz w:val="19"/>
        </w:rPr>
      </w:pPr>
      <w:r>
        <w:rPr>
          <w:rFonts w:ascii="Arial" w:hAnsi="Arial" w:cs="Arial"/>
          <w:sz w:val="19"/>
        </w:rPr>
        <w:t xml:space="preserve">615 rue Fontaine de Ville </w:t>
      </w:r>
      <w:r w:rsidR="001C5B2E">
        <w:rPr>
          <w:rFonts w:ascii="Arial" w:hAnsi="Arial" w:cs="Arial"/>
          <w:sz w:val="19"/>
        </w:rPr>
        <w:t>-</w:t>
      </w:r>
      <w:r>
        <w:rPr>
          <w:rFonts w:ascii="Arial" w:hAnsi="Arial" w:cs="Arial"/>
          <w:sz w:val="19"/>
        </w:rPr>
        <w:t xml:space="preserve"> 91640 B</w:t>
      </w:r>
      <w:r w:rsidR="00DD22A3">
        <w:rPr>
          <w:rFonts w:ascii="Arial" w:hAnsi="Arial" w:cs="Arial"/>
          <w:sz w:val="19"/>
        </w:rPr>
        <w:t>riis-sous-Forges</w:t>
      </w:r>
    </w:p>
    <w:p w14:paraId="1326CB0E" w14:textId="77777777" w:rsidR="00FE7032" w:rsidRDefault="00FE7032">
      <w:pPr>
        <w:pStyle w:val="Textbody"/>
        <w:tabs>
          <w:tab w:val="left" w:pos="4820"/>
          <w:tab w:val="left" w:pos="5387"/>
          <w:tab w:val="left" w:pos="6238"/>
        </w:tabs>
        <w:spacing w:before="60"/>
        <w:ind w:left="709"/>
        <w:rPr>
          <w:rFonts w:ascii="Arial" w:hAnsi="Arial" w:cs="Arial"/>
          <w:sz w:val="19"/>
        </w:rPr>
      </w:pPr>
    </w:p>
    <w:p w14:paraId="37B6D690" w14:textId="745D3B0A" w:rsidR="001C5B2E" w:rsidRDefault="00E31B30">
      <w:pPr>
        <w:pStyle w:val="Textbody"/>
        <w:tabs>
          <w:tab w:val="left" w:pos="4820"/>
          <w:tab w:val="left" w:pos="5387"/>
          <w:tab w:val="left" w:pos="6238"/>
        </w:tabs>
        <w:spacing w:before="60"/>
        <w:ind w:left="709"/>
        <w:rPr>
          <w:rFonts w:ascii="Arial" w:hAnsi="Arial" w:cs="Arial"/>
          <w:sz w:val="19"/>
        </w:rPr>
      </w:pPr>
      <w:hyperlink r:id="rId10" w:history="1">
        <w:r w:rsidR="001C5B2E" w:rsidRPr="00194822">
          <w:rPr>
            <w:rStyle w:val="Lienhypertexte"/>
            <w:rFonts w:ascii="Arial" w:hAnsi="Arial" w:cs="Arial"/>
            <w:sz w:val="19"/>
          </w:rPr>
          <w:t>www.cc-paysdelimours.fr</w:t>
        </w:r>
      </w:hyperlink>
    </w:p>
    <w:p w14:paraId="02FA01CF" w14:textId="77777777" w:rsidR="001F7F9D" w:rsidRDefault="001F7F9D">
      <w:pPr>
        <w:pStyle w:val="Textbody"/>
        <w:tabs>
          <w:tab w:val="left" w:pos="4111"/>
          <w:tab w:val="left" w:pos="4678"/>
          <w:tab w:val="left" w:pos="5529"/>
        </w:tabs>
        <w:spacing w:before="60"/>
        <w:rPr>
          <w:rFonts w:ascii="Arial" w:hAnsi="Arial" w:cs="Arial"/>
          <w:b w:val="0"/>
          <w:sz w:val="19"/>
        </w:rPr>
      </w:pPr>
    </w:p>
    <w:p w14:paraId="4C2414BD" w14:textId="77777777" w:rsidR="001F7F9D" w:rsidRDefault="001F7F9D">
      <w:pPr>
        <w:pStyle w:val="Textbody"/>
        <w:tabs>
          <w:tab w:val="left" w:pos="4111"/>
          <w:tab w:val="left" w:pos="4678"/>
          <w:tab w:val="left" w:pos="5529"/>
        </w:tabs>
        <w:spacing w:before="60"/>
        <w:rPr>
          <w:rFonts w:ascii="Arial" w:hAnsi="Arial" w:cs="Arial"/>
          <w:b w:val="0"/>
          <w:sz w:val="19"/>
        </w:rPr>
      </w:pPr>
    </w:p>
    <w:p w14:paraId="1F3C7124" w14:textId="60C10AAE" w:rsidR="001F7F9D" w:rsidRPr="004D5965" w:rsidRDefault="007C0834">
      <w:pPr>
        <w:pStyle w:val="Standard"/>
      </w:pPr>
      <w:r w:rsidRPr="004D5965">
        <w:rPr>
          <w:rFonts w:ascii="Arial" w:hAnsi="Arial" w:cs="Arial"/>
          <w:b/>
          <w:color w:val="FF0000"/>
        </w:rPr>
        <w:t xml:space="preserve">Le dossier rempli </w:t>
      </w:r>
      <w:r w:rsidRPr="004D5965">
        <w:rPr>
          <w:rFonts w:ascii="Arial" w:hAnsi="Arial" w:cs="Arial"/>
          <w:b/>
          <w:color w:val="FF0000"/>
          <w:sz w:val="32"/>
          <w:szCs w:val="32"/>
        </w:rPr>
        <w:t>dactylographié</w:t>
      </w:r>
      <w:r w:rsidRPr="004D5965">
        <w:rPr>
          <w:rFonts w:ascii="Arial" w:hAnsi="Arial" w:cs="Arial"/>
          <w:b/>
          <w:color w:val="FF0000"/>
        </w:rPr>
        <w:t xml:space="preserve"> est à retourner impérativement avant le</w:t>
      </w:r>
      <w:r w:rsidRPr="004D5965">
        <w:rPr>
          <w:rFonts w:ascii="Arial" w:hAnsi="Arial" w:cs="Arial"/>
          <w:b/>
          <w:color w:val="FF0000"/>
          <w:sz w:val="28"/>
          <w:szCs w:val="28"/>
        </w:rPr>
        <w:t xml:space="preserve"> </w:t>
      </w:r>
      <w:r w:rsidR="00FE7032">
        <w:rPr>
          <w:rFonts w:ascii="Arial" w:hAnsi="Arial" w:cs="Arial"/>
          <w:b/>
          <w:color w:val="FF0000"/>
          <w:sz w:val="28"/>
          <w:szCs w:val="28"/>
        </w:rPr>
        <w:t>29</w:t>
      </w:r>
      <w:r w:rsidR="004D5965" w:rsidRPr="004D5965">
        <w:rPr>
          <w:rFonts w:ascii="Arial" w:hAnsi="Arial" w:cs="Arial"/>
          <w:b/>
          <w:color w:val="FF0000"/>
          <w:sz w:val="32"/>
          <w:szCs w:val="32"/>
        </w:rPr>
        <w:t xml:space="preserve"> janvier</w:t>
      </w:r>
      <w:r w:rsidRPr="004D5965">
        <w:rPr>
          <w:rFonts w:ascii="Arial" w:hAnsi="Arial" w:cs="Arial"/>
          <w:b/>
          <w:color w:val="FF0000"/>
          <w:sz w:val="32"/>
          <w:szCs w:val="32"/>
        </w:rPr>
        <w:t xml:space="preserve"> 202</w:t>
      </w:r>
      <w:r w:rsidR="00D87477" w:rsidRPr="004D5965">
        <w:rPr>
          <w:rFonts w:ascii="Arial" w:hAnsi="Arial" w:cs="Arial"/>
          <w:b/>
          <w:color w:val="FF0000"/>
          <w:sz w:val="32"/>
          <w:szCs w:val="32"/>
        </w:rPr>
        <w:t>1</w:t>
      </w:r>
      <w:r w:rsidRPr="004D5965">
        <w:rPr>
          <w:rFonts w:ascii="Arial" w:hAnsi="Arial" w:cs="Arial"/>
          <w:b/>
          <w:color w:val="FF0000"/>
        </w:rPr>
        <w:t xml:space="preserve"> par courriel à la </w:t>
      </w:r>
      <w:r w:rsidR="00F51292" w:rsidRPr="004D5965">
        <w:rPr>
          <w:rFonts w:ascii="Arial" w:hAnsi="Arial" w:cs="Arial"/>
          <w:b/>
          <w:color w:val="FF0000"/>
        </w:rPr>
        <w:t>personne mentionnée</w:t>
      </w:r>
      <w:r w:rsidRPr="004D5965">
        <w:rPr>
          <w:rFonts w:ascii="Arial" w:hAnsi="Arial" w:cs="Arial"/>
          <w:b/>
          <w:color w:val="FF0000"/>
        </w:rPr>
        <w:t xml:space="preserve"> ci-dessus et par courrier à l’adresse de la Communauté de Communes du Pays de Limours.</w:t>
      </w:r>
    </w:p>
    <w:p w14:paraId="6CCD3609" w14:textId="77777777" w:rsidR="001F7F9D" w:rsidRDefault="001F7F9D">
      <w:pPr>
        <w:pStyle w:val="Standard"/>
        <w:rPr>
          <w:rFonts w:ascii="Arial" w:hAnsi="Arial" w:cs="Arial"/>
          <w:b/>
          <w:color w:val="FF6600"/>
          <w:u w:val="single"/>
        </w:rPr>
      </w:pPr>
    </w:p>
    <w:p w14:paraId="179EEDCF" w14:textId="77777777" w:rsidR="001F7F9D" w:rsidRDefault="007C0834">
      <w:pPr>
        <w:pStyle w:val="Standard"/>
        <w:pageBreakBefore/>
        <w:spacing w:before="120" w:after="120"/>
        <w:jc w:val="center"/>
        <w:rPr>
          <w:rFonts w:ascii="Century Gothic" w:hAnsi="Century Gothic" w:cs="Century Gothic"/>
          <w:bCs/>
          <w:color w:val="FFFFFF"/>
          <w:sz w:val="40"/>
          <w:szCs w:val="40"/>
        </w:rPr>
      </w:pPr>
      <w:r>
        <w:rPr>
          <w:rFonts w:ascii="Century Gothic" w:hAnsi="Century Gothic" w:cs="Century Gothic"/>
          <w:bCs/>
          <w:color w:val="FFFFFF"/>
          <w:sz w:val="40"/>
          <w:szCs w:val="40"/>
        </w:rPr>
        <w:lastRenderedPageBreak/>
        <w:t>Présentation générale du dispositif et éligibilité</w:t>
      </w:r>
    </w:p>
    <w:p w14:paraId="4715DF76" w14:textId="77777777" w:rsidR="001F7F9D" w:rsidRDefault="007C0834">
      <w:pPr>
        <w:pStyle w:val="Standard"/>
      </w:pPr>
      <w:r>
        <w:rPr>
          <w:noProof/>
          <w:lang w:eastAsia="fr-FR"/>
        </w:rPr>
        <mc:AlternateContent>
          <mc:Choice Requires="wps">
            <w:drawing>
              <wp:anchor distT="0" distB="0" distL="114300" distR="114300" simplePos="0" relativeHeight="4" behindDoc="1" locked="0" layoutInCell="1" allowOverlap="1" wp14:anchorId="729A628D" wp14:editId="3BC87CE6">
                <wp:simplePos x="0" y="0"/>
                <wp:positionH relativeFrom="column">
                  <wp:posOffset>-603357</wp:posOffset>
                </wp:positionH>
                <wp:positionV relativeFrom="paragraph">
                  <wp:posOffset>-571682</wp:posOffset>
                </wp:positionV>
                <wp:extent cx="7658100" cy="647066"/>
                <wp:effectExtent l="0" t="0" r="19050" b="19684"/>
                <wp:wrapNone/>
                <wp:docPr id="5" name="Forme libre : forme 5"/>
                <wp:cNvGraphicFramePr/>
                <a:graphic xmlns:a="http://schemas.openxmlformats.org/drawingml/2006/main">
                  <a:graphicData uri="http://schemas.microsoft.com/office/word/2010/wordprocessingShape">
                    <wps:wsp>
                      <wps:cNvSpPr/>
                      <wps:spPr>
                        <a:xfrm>
                          <a:off x="0" y="0"/>
                          <a:ext cx="7658100" cy="647066"/>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333333"/>
                        </a:solidFill>
                        <a:ln w="9363" cap="sq">
                          <a:solidFill>
                            <a:srgbClr val="000000"/>
                          </a:solidFill>
                          <a:prstDash val="solid"/>
                          <a:miter/>
                        </a:ln>
                      </wps:spPr>
                      <wps:txbx>
                        <w:txbxContent>
                          <w:p w14:paraId="46BF3CD5" w14:textId="77777777" w:rsidR="001F7F9D" w:rsidRDefault="001F7F9D"/>
                        </w:txbxContent>
                      </wps:txbx>
                      <wps:bodyPr vert="horz" wrap="none" lIns="158758" tIns="82442" rIns="158758" bIns="82442" anchor="ctr" anchorCtr="0" compatLnSpc="0">
                        <a:noAutofit/>
                      </wps:bodyPr>
                    </wps:wsp>
                  </a:graphicData>
                </a:graphic>
              </wp:anchor>
            </w:drawing>
          </mc:Choice>
          <mc:Fallback>
            <w:pict>
              <v:shape w14:anchorId="729A628D" id="Forme libre : forme 5" o:spid="_x0000_s1029" style="position:absolute;margin-left:-47.5pt;margin-top:-45pt;width:603pt;height:50.95pt;z-index:-50331647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" adj="-11796480,,5400" path="m,l21600,r,21600l,21600,,xe" fillcolor="#333" strokeweight=".26008mm">
                <v:stroke joinstyle="miter" endcap="square"/>
                <v:formulas/>
                <v:path arrowok="t" o:connecttype="custom" o:connectlocs="3829050,0;7658100,323533;3829050,647066;0,323533" o:connectangles="270,0,90,180" textboxrect="0,0,21600,21600"/>
                <v:textbox inset="4.40994mm,2.29006mm,4.40994mm,2.29006mm">
                  <w:txbxContent>
                    <w:p w14:paraId="46BF3CD5" w14:textId="77777777" w:rsidR="001F7F9D" w:rsidRDefault="001F7F9D"/>
                  </w:txbxContent>
                </v:textbox>
              </v:shape>
            </w:pict>
          </mc:Fallback>
        </mc:AlternateContent>
      </w:r>
    </w:p>
    <w:p w14:paraId="11DA214B" w14:textId="77777777" w:rsidR="001F7F9D" w:rsidRDefault="007C0834">
      <w:pPr>
        <w:pStyle w:val="Textbody"/>
        <w:spacing w:line="260" w:lineRule="exact"/>
        <w:rPr>
          <w:rFonts w:ascii="Century Gothic" w:hAnsi="Century Gothic" w:cs="Century Gothic"/>
          <w:color w:val="00B050"/>
          <w:sz w:val="24"/>
          <w:szCs w:val="24"/>
        </w:rPr>
      </w:pPr>
      <w:r>
        <w:rPr>
          <w:rFonts w:ascii="Century Gothic" w:hAnsi="Century Gothic" w:cs="Century Gothic"/>
          <w:color w:val="00B050"/>
          <w:sz w:val="24"/>
          <w:szCs w:val="24"/>
        </w:rPr>
        <w:t>Objet et champ d’application</w:t>
      </w:r>
    </w:p>
    <w:p w14:paraId="783BE3D4" w14:textId="77777777" w:rsidR="001F7F9D" w:rsidRDefault="001F7F9D">
      <w:pPr>
        <w:pStyle w:val="Standard"/>
        <w:jc w:val="both"/>
      </w:pPr>
    </w:p>
    <w:p w14:paraId="2CA034F4" w14:textId="3EAB4EEB" w:rsidR="001F7F9D" w:rsidRDefault="007C0834">
      <w:pPr>
        <w:pStyle w:val="Standard"/>
        <w:suppressAutoHyphens w:val="0"/>
        <w:autoSpaceDE w:val="0"/>
        <w:jc w:val="both"/>
        <w:rPr>
          <w:rFonts w:ascii="Arial" w:hAnsi="Arial" w:cs="Arial"/>
          <w:color w:val="00000A"/>
          <w:sz w:val="19"/>
          <w:szCs w:val="19"/>
          <w:lang w:eastAsia="fr-FR"/>
        </w:rPr>
      </w:pPr>
      <w:r>
        <w:rPr>
          <w:rFonts w:ascii="Arial" w:hAnsi="Arial" w:cs="Arial"/>
          <w:color w:val="00000A"/>
          <w:sz w:val="19"/>
          <w:szCs w:val="19"/>
          <w:lang w:eastAsia="fr-FR"/>
        </w:rPr>
        <w:t xml:space="preserve">Nous entendons par domaine culturel, la </w:t>
      </w:r>
      <w:r w:rsidR="00184B97">
        <w:rPr>
          <w:rFonts w:ascii="Arial" w:hAnsi="Arial" w:cs="Arial"/>
          <w:color w:val="00000A"/>
          <w:sz w:val="19"/>
          <w:szCs w:val="19"/>
          <w:lang w:eastAsia="fr-FR"/>
        </w:rPr>
        <w:t>c</w:t>
      </w:r>
      <w:r>
        <w:rPr>
          <w:rFonts w:ascii="Arial" w:hAnsi="Arial" w:cs="Arial"/>
          <w:color w:val="00000A"/>
          <w:sz w:val="19"/>
          <w:szCs w:val="19"/>
          <w:lang w:eastAsia="fr-FR"/>
        </w:rPr>
        <w:t>ulture au sens large, intégrant un volet tourisme et patrimoine.</w:t>
      </w:r>
    </w:p>
    <w:p w14:paraId="191C2EB6" w14:textId="77777777" w:rsidR="001F7F9D" w:rsidRDefault="001F7F9D">
      <w:pPr>
        <w:pStyle w:val="Standard"/>
        <w:suppressAutoHyphens w:val="0"/>
        <w:autoSpaceDE w:val="0"/>
        <w:jc w:val="both"/>
        <w:rPr>
          <w:rFonts w:ascii="Arial" w:hAnsi="Arial" w:cs="Arial"/>
          <w:color w:val="00000A"/>
          <w:sz w:val="19"/>
          <w:szCs w:val="19"/>
          <w:lang w:eastAsia="fr-FR"/>
        </w:rPr>
      </w:pPr>
    </w:p>
    <w:p w14:paraId="6938CD30" w14:textId="13C49EE0" w:rsidR="001F7F9D" w:rsidRDefault="007C0834">
      <w:pPr>
        <w:pStyle w:val="Standard"/>
        <w:suppressAutoHyphens w:val="0"/>
        <w:autoSpaceDE w:val="0"/>
        <w:jc w:val="both"/>
      </w:pPr>
      <w:r>
        <w:rPr>
          <w:rFonts w:ascii="Arial" w:hAnsi="Arial" w:cs="Arial"/>
          <w:color w:val="00000A"/>
          <w:sz w:val="19"/>
          <w:szCs w:val="19"/>
          <w:lang w:eastAsia="fr-FR"/>
        </w:rPr>
        <w:t xml:space="preserve">Nous proposons, sur la base de </w:t>
      </w:r>
      <w:r>
        <w:rPr>
          <w:rFonts w:ascii="Arial" w:hAnsi="Arial" w:cs="Arial"/>
          <w:b/>
          <w:bCs/>
          <w:color w:val="00000A"/>
          <w:sz w:val="19"/>
          <w:szCs w:val="19"/>
          <w:lang w:eastAsia="fr-FR"/>
        </w:rPr>
        <w:t>critères d'éligibilité</w:t>
      </w:r>
      <w:r>
        <w:rPr>
          <w:rFonts w:ascii="Arial" w:hAnsi="Arial" w:cs="Arial"/>
          <w:color w:val="00000A"/>
          <w:sz w:val="19"/>
          <w:szCs w:val="19"/>
          <w:lang w:eastAsia="fr-FR"/>
        </w:rPr>
        <w:t xml:space="preserve">, de ventiler une partie du budget </w:t>
      </w:r>
      <w:r w:rsidR="00184B97">
        <w:rPr>
          <w:rFonts w:ascii="Arial" w:hAnsi="Arial" w:cs="Arial"/>
          <w:color w:val="00000A"/>
          <w:sz w:val="19"/>
          <w:szCs w:val="19"/>
          <w:lang w:eastAsia="fr-FR"/>
        </w:rPr>
        <w:t>c</w:t>
      </w:r>
      <w:r>
        <w:rPr>
          <w:rFonts w:ascii="Arial" w:hAnsi="Arial" w:cs="Arial"/>
          <w:color w:val="00000A"/>
          <w:sz w:val="19"/>
          <w:szCs w:val="19"/>
          <w:lang w:eastAsia="fr-FR"/>
        </w:rPr>
        <w:t xml:space="preserve">ulture, </w:t>
      </w:r>
      <w:r w:rsidR="00184B97">
        <w:rPr>
          <w:rFonts w:ascii="Arial" w:hAnsi="Arial" w:cs="Arial"/>
          <w:color w:val="00000A"/>
          <w:sz w:val="19"/>
          <w:szCs w:val="19"/>
          <w:lang w:eastAsia="fr-FR"/>
        </w:rPr>
        <w:t>p</w:t>
      </w:r>
      <w:r>
        <w:rPr>
          <w:rFonts w:ascii="Arial" w:hAnsi="Arial" w:cs="Arial"/>
          <w:color w:val="00000A"/>
          <w:sz w:val="19"/>
          <w:szCs w:val="19"/>
          <w:lang w:eastAsia="fr-FR"/>
        </w:rPr>
        <w:t xml:space="preserve">atrimoine, tourisme, sous la forme de </w:t>
      </w:r>
      <w:r>
        <w:rPr>
          <w:rFonts w:ascii="Arial" w:hAnsi="Arial" w:cs="Arial"/>
          <w:b/>
          <w:bCs/>
          <w:color w:val="00000A"/>
          <w:sz w:val="19"/>
          <w:szCs w:val="19"/>
          <w:lang w:eastAsia="fr-FR"/>
        </w:rPr>
        <w:t>sommes versées dans le</w:t>
      </w:r>
      <w:r>
        <w:rPr>
          <w:rFonts w:ascii="Arial" w:hAnsi="Arial" w:cs="Arial"/>
          <w:b/>
          <w:bCs/>
          <w:color w:val="00000A"/>
          <w:sz w:val="24"/>
          <w:szCs w:val="24"/>
          <w:lang w:eastAsia="fr-FR"/>
        </w:rPr>
        <w:t xml:space="preserve"> cadre d'appels à projets</w:t>
      </w:r>
      <w:r>
        <w:rPr>
          <w:rFonts w:ascii="Arial" w:hAnsi="Arial" w:cs="Arial"/>
          <w:color w:val="00000A"/>
          <w:sz w:val="19"/>
          <w:szCs w:val="19"/>
          <w:lang w:eastAsia="fr-FR"/>
        </w:rPr>
        <w:t xml:space="preserve"> (</w:t>
      </w:r>
      <w:r w:rsidR="00184B97">
        <w:rPr>
          <w:rFonts w:ascii="Arial" w:hAnsi="Arial" w:cs="Arial"/>
          <w:color w:val="00000A"/>
          <w:sz w:val="19"/>
          <w:szCs w:val="19"/>
          <w:lang w:eastAsia="fr-FR"/>
        </w:rPr>
        <w:t>l</w:t>
      </w:r>
      <w:r>
        <w:rPr>
          <w:rFonts w:ascii="Arial" w:hAnsi="Arial" w:cs="Arial"/>
          <w:color w:val="00000A"/>
          <w:sz w:val="19"/>
          <w:szCs w:val="19"/>
          <w:lang w:eastAsia="fr-FR"/>
        </w:rPr>
        <w:t>a subvention intercommunale n’ayant pas pour vocation le financement du fonctionnement des associations).</w:t>
      </w:r>
    </w:p>
    <w:p w14:paraId="432498CF" w14:textId="77777777" w:rsidR="001F7F9D" w:rsidRDefault="001F7F9D">
      <w:pPr>
        <w:pStyle w:val="Standard"/>
        <w:suppressAutoHyphens w:val="0"/>
        <w:autoSpaceDE w:val="0"/>
        <w:jc w:val="both"/>
        <w:rPr>
          <w:rFonts w:ascii="Arial" w:hAnsi="Arial" w:cs="Arial"/>
          <w:color w:val="00000A"/>
          <w:sz w:val="19"/>
          <w:szCs w:val="19"/>
          <w:lang w:eastAsia="fr-FR"/>
        </w:rPr>
      </w:pPr>
    </w:p>
    <w:p w14:paraId="6E070607" w14:textId="356DA939" w:rsidR="001F7F9D" w:rsidRDefault="007C0834">
      <w:pPr>
        <w:pStyle w:val="Standard"/>
        <w:suppressAutoHyphens w:val="0"/>
        <w:autoSpaceDE w:val="0"/>
        <w:jc w:val="both"/>
      </w:pPr>
      <w:r>
        <w:rPr>
          <w:rFonts w:ascii="Arial" w:hAnsi="Arial" w:cs="Arial"/>
          <w:color w:val="00000A"/>
          <w:sz w:val="19"/>
          <w:szCs w:val="19"/>
          <w:lang w:eastAsia="fr-FR"/>
        </w:rPr>
        <w:t xml:space="preserve">La </w:t>
      </w:r>
      <w:r>
        <w:rPr>
          <w:rFonts w:ascii="Arial" w:hAnsi="Arial" w:cs="Arial"/>
          <w:b/>
          <w:bCs/>
          <w:color w:val="00000A"/>
          <w:sz w:val="19"/>
          <w:szCs w:val="19"/>
          <w:lang w:eastAsia="fr-FR"/>
        </w:rPr>
        <w:t xml:space="preserve">commission culture, patrimoine et tourisme </w:t>
      </w:r>
      <w:r>
        <w:rPr>
          <w:rFonts w:ascii="Arial" w:hAnsi="Arial" w:cs="Arial"/>
          <w:color w:val="00000A"/>
          <w:sz w:val="19"/>
          <w:szCs w:val="19"/>
          <w:lang w:eastAsia="fr-FR"/>
        </w:rPr>
        <w:t xml:space="preserve">de la CCPL composée d’élus du territoire, validera les demandes reçues, traitées en amont par le service </w:t>
      </w:r>
      <w:r w:rsidR="00EB2388" w:rsidRPr="00184B97">
        <w:rPr>
          <w:rFonts w:ascii="Arial" w:hAnsi="Arial" w:cs="Arial"/>
          <w:bCs/>
          <w:sz w:val="19"/>
        </w:rPr>
        <w:t>culture, patrimoine</w:t>
      </w:r>
      <w:r w:rsidR="00EB2388">
        <w:rPr>
          <w:rFonts w:ascii="Arial" w:hAnsi="Arial" w:cs="Arial"/>
          <w:bCs/>
          <w:sz w:val="19"/>
        </w:rPr>
        <w:t>,</w:t>
      </w:r>
      <w:r w:rsidR="00EB2388" w:rsidRPr="00184B97">
        <w:rPr>
          <w:rFonts w:ascii="Arial" w:hAnsi="Arial" w:cs="Arial"/>
          <w:bCs/>
          <w:sz w:val="19"/>
        </w:rPr>
        <w:t xml:space="preserve"> tourisme</w:t>
      </w:r>
      <w:r>
        <w:rPr>
          <w:rFonts w:ascii="Arial" w:hAnsi="Arial" w:cs="Arial"/>
          <w:color w:val="00000A"/>
          <w:sz w:val="19"/>
          <w:szCs w:val="19"/>
          <w:lang w:eastAsia="fr-FR"/>
        </w:rPr>
        <w:t xml:space="preserve">, et exposées dans </w:t>
      </w:r>
      <w:r w:rsidR="00520152">
        <w:rPr>
          <w:rFonts w:ascii="Arial" w:hAnsi="Arial" w:cs="Arial"/>
          <w:color w:val="00000A"/>
          <w:sz w:val="19"/>
          <w:szCs w:val="19"/>
          <w:lang w:eastAsia="fr-FR"/>
        </w:rPr>
        <w:t>ladite</w:t>
      </w:r>
      <w:r>
        <w:rPr>
          <w:rFonts w:ascii="Arial" w:hAnsi="Arial" w:cs="Arial"/>
          <w:color w:val="00000A"/>
          <w:sz w:val="19"/>
          <w:szCs w:val="19"/>
          <w:lang w:eastAsia="fr-FR"/>
        </w:rPr>
        <w:t xml:space="preserve"> commission.</w:t>
      </w:r>
    </w:p>
    <w:p w14:paraId="1E7F29AA" w14:textId="77777777" w:rsidR="001F7F9D" w:rsidRDefault="001F7F9D">
      <w:pPr>
        <w:pStyle w:val="Standard"/>
        <w:suppressAutoHyphens w:val="0"/>
        <w:autoSpaceDE w:val="0"/>
        <w:jc w:val="both"/>
        <w:rPr>
          <w:rFonts w:ascii="Arial" w:hAnsi="Arial" w:cs="Arial"/>
          <w:color w:val="00000A"/>
          <w:sz w:val="19"/>
          <w:szCs w:val="19"/>
          <w:lang w:eastAsia="fr-FR"/>
        </w:rPr>
      </w:pPr>
    </w:p>
    <w:p w14:paraId="0F6E20A0" w14:textId="77777777" w:rsidR="001F7F9D" w:rsidRDefault="001F7F9D">
      <w:pPr>
        <w:pStyle w:val="Standard"/>
        <w:suppressAutoHyphens w:val="0"/>
        <w:autoSpaceDE w:val="0"/>
        <w:jc w:val="both"/>
        <w:rPr>
          <w:rFonts w:ascii="Arial" w:hAnsi="Arial" w:cs="Arial"/>
          <w:color w:val="00000A"/>
          <w:sz w:val="19"/>
          <w:szCs w:val="19"/>
          <w:lang w:eastAsia="fr-FR"/>
        </w:rPr>
      </w:pPr>
    </w:p>
    <w:p w14:paraId="0EE640A4" w14:textId="22A985A9" w:rsidR="001F7F9D" w:rsidRDefault="007C0834">
      <w:pPr>
        <w:pStyle w:val="Textbody"/>
        <w:spacing w:line="260" w:lineRule="exact"/>
        <w:rPr>
          <w:rFonts w:ascii="Century Gothic" w:hAnsi="Century Gothic" w:cs="Century Gothic"/>
          <w:color w:val="00B050"/>
          <w:sz w:val="24"/>
          <w:szCs w:val="24"/>
        </w:rPr>
      </w:pPr>
      <w:r>
        <w:rPr>
          <w:rFonts w:ascii="Century Gothic" w:hAnsi="Century Gothic" w:cs="Century Gothic"/>
          <w:color w:val="00B050"/>
          <w:sz w:val="24"/>
          <w:szCs w:val="24"/>
        </w:rPr>
        <w:t xml:space="preserve">Le </w:t>
      </w:r>
      <w:r w:rsidR="00EB2388">
        <w:rPr>
          <w:rFonts w:ascii="Century Gothic" w:hAnsi="Century Gothic" w:cs="Century Gothic"/>
          <w:color w:val="00B050"/>
          <w:sz w:val="24"/>
          <w:szCs w:val="24"/>
        </w:rPr>
        <w:t>c</w:t>
      </w:r>
      <w:r>
        <w:rPr>
          <w:rFonts w:ascii="Century Gothic" w:hAnsi="Century Gothic" w:cs="Century Gothic"/>
          <w:color w:val="00B050"/>
          <w:sz w:val="24"/>
          <w:szCs w:val="24"/>
        </w:rPr>
        <w:t>alendrier</w:t>
      </w:r>
    </w:p>
    <w:p w14:paraId="324A94FE" w14:textId="77777777" w:rsidR="001F7F9D" w:rsidRDefault="001F7F9D">
      <w:pPr>
        <w:pStyle w:val="Textbody"/>
        <w:spacing w:line="260" w:lineRule="exact"/>
        <w:rPr>
          <w:rFonts w:ascii="Century Gothic" w:hAnsi="Century Gothic" w:cs="Century Gothic"/>
          <w:color w:val="FF6600"/>
          <w:sz w:val="22"/>
          <w:szCs w:val="22"/>
        </w:rPr>
      </w:pPr>
    </w:p>
    <w:p w14:paraId="72429DB3" w14:textId="412B289E" w:rsidR="001F7F9D" w:rsidRDefault="007C0834">
      <w:pPr>
        <w:pStyle w:val="Standard"/>
        <w:suppressAutoHyphens w:val="0"/>
        <w:autoSpaceDE w:val="0"/>
        <w:jc w:val="both"/>
        <w:rPr>
          <w:rFonts w:ascii="Arial" w:hAnsi="Arial" w:cs="Arial"/>
          <w:color w:val="00000A"/>
          <w:sz w:val="19"/>
          <w:szCs w:val="19"/>
          <w:lang w:eastAsia="fr-FR"/>
        </w:rPr>
      </w:pPr>
      <w:r>
        <w:rPr>
          <w:rFonts w:ascii="Arial" w:hAnsi="Arial" w:cs="Arial"/>
          <w:color w:val="00000A"/>
          <w:sz w:val="19"/>
          <w:szCs w:val="19"/>
          <w:lang w:eastAsia="fr-FR"/>
        </w:rPr>
        <w:t xml:space="preserve">Les dossiers d’appels à projets seront à déposer ou envoyer par mail et courrier au service </w:t>
      </w:r>
      <w:r w:rsidR="00EB2388" w:rsidRPr="00184B97">
        <w:rPr>
          <w:rFonts w:ascii="Arial" w:hAnsi="Arial" w:cs="Arial"/>
          <w:bCs/>
          <w:sz w:val="19"/>
        </w:rPr>
        <w:t>culture, patrimoine, tourisme</w:t>
      </w:r>
      <w:r w:rsidR="00EB2388">
        <w:rPr>
          <w:rFonts w:ascii="Arial" w:hAnsi="Arial" w:cs="Arial"/>
          <w:color w:val="00000A"/>
          <w:sz w:val="19"/>
          <w:szCs w:val="19"/>
          <w:lang w:eastAsia="fr-FR"/>
        </w:rPr>
        <w:t xml:space="preserve"> </w:t>
      </w:r>
      <w:r>
        <w:rPr>
          <w:rFonts w:ascii="Arial" w:hAnsi="Arial" w:cs="Arial"/>
          <w:color w:val="00000A"/>
          <w:sz w:val="19"/>
          <w:szCs w:val="19"/>
          <w:lang w:eastAsia="fr-FR"/>
        </w:rPr>
        <w:t>avant le :</w:t>
      </w:r>
    </w:p>
    <w:p w14:paraId="00A8DC89" w14:textId="77777777" w:rsidR="001F7F9D" w:rsidRDefault="001F7F9D">
      <w:pPr>
        <w:pStyle w:val="Standard"/>
        <w:suppressAutoHyphens w:val="0"/>
        <w:autoSpaceDE w:val="0"/>
        <w:jc w:val="both"/>
        <w:rPr>
          <w:rFonts w:ascii="Arial" w:hAnsi="Arial" w:cs="Arial"/>
          <w:color w:val="00000A"/>
          <w:sz w:val="19"/>
          <w:szCs w:val="19"/>
          <w:lang w:eastAsia="fr-FR"/>
        </w:rPr>
      </w:pPr>
    </w:p>
    <w:p w14:paraId="692114A9" w14:textId="54673BEB" w:rsidR="001F7F9D" w:rsidRDefault="00FE7032">
      <w:pPr>
        <w:pStyle w:val="Standard"/>
        <w:suppressAutoHyphens w:val="0"/>
        <w:autoSpaceDE w:val="0"/>
        <w:jc w:val="center"/>
        <w:rPr>
          <w:rFonts w:ascii="Arial" w:hAnsi="Arial" w:cs="Arial"/>
          <w:b/>
          <w:color w:val="00000A"/>
          <w:sz w:val="32"/>
          <w:szCs w:val="32"/>
          <w:lang w:eastAsia="fr-FR"/>
        </w:rPr>
      </w:pPr>
      <w:r>
        <w:rPr>
          <w:rFonts w:ascii="Arial" w:hAnsi="Arial" w:cs="Arial"/>
          <w:b/>
          <w:color w:val="00000A"/>
          <w:sz w:val="32"/>
          <w:szCs w:val="32"/>
          <w:lang w:eastAsia="fr-FR"/>
        </w:rPr>
        <w:t>29</w:t>
      </w:r>
      <w:r w:rsidR="004D5965">
        <w:rPr>
          <w:rFonts w:ascii="Arial" w:hAnsi="Arial" w:cs="Arial"/>
          <w:b/>
          <w:color w:val="00000A"/>
          <w:sz w:val="32"/>
          <w:szCs w:val="32"/>
          <w:lang w:eastAsia="fr-FR"/>
        </w:rPr>
        <w:t xml:space="preserve"> janvier </w:t>
      </w:r>
      <w:r w:rsidR="007C0834">
        <w:rPr>
          <w:rFonts w:ascii="Arial" w:hAnsi="Arial" w:cs="Arial"/>
          <w:b/>
          <w:color w:val="00000A"/>
          <w:sz w:val="32"/>
          <w:szCs w:val="32"/>
          <w:lang w:eastAsia="fr-FR"/>
        </w:rPr>
        <w:t>202</w:t>
      </w:r>
      <w:r w:rsidR="00D87477">
        <w:rPr>
          <w:rFonts w:ascii="Arial" w:hAnsi="Arial" w:cs="Arial"/>
          <w:b/>
          <w:color w:val="00000A"/>
          <w:sz w:val="32"/>
          <w:szCs w:val="32"/>
          <w:lang w:eastAsia="fr-FR"/>
        </w:rPr>
        <w:t>1</w:t>
      </w:r>
      <w:r w:rsidR="007C0834">
        <w:rPr>
          <w:rFonts w:ascii="Arial" w:hAnsi="Arial" w:cs="Arial"/>
          <w:b/>
          <w:color w:val="00000A"/>
          <w:sz w:val="32"/>
          <w:szCs w:val="32"/>
          <w:lang w:eastAsia="fr-FR"/>
        </w:rPr>
        <w:t>.</w:t>
      </w:r>
    </w:p>
    <w:p w14:paraId="35228DA2" w14:textId="77777777" w:rsidR="001F7F9D" w:rsidRDefault="001F7F9D">
      <w:pPr>
        <w:pStyle w:val="Standard"/>
        <w:suppressAutoHyphens w:val="0"/>
        <w:autoSpaceDE w:val="0"/>
        <w:jc w:val="center"/>
        <w:rPr>
          <w:rFonts w:ascii="Arial" w:hAnsi="Arial" w:cs="Arial"/>
          <w:b/>
          <w:color w:val="00000A"/>
          <w:sz w:val="24"/>
          <w:szCs w:val="24"/>
          <w:lang w:eastAsia="fr-FR"/>
        </w:rPr>
      </w:pPr>
    </w:p>
    <w:p w14:paraId="09A056EC" w14:textId="77777777" w:rsidR="001F7F9D" w:rsidRDefault="001F7F9D">
      <w:pPr>
        <w:pStyle w:val="Standard"/>
        <w:suppressAutoHyphens w:val="0"/>
        <w:autoSpaceDE w:val="0"/>
        <w:jc w:val="both"/>
        <w:rPr>
          <w:rFonts w:ascii="Arial" w:hAnsi="Arial" w:cs="Arial"/>
          <w:color w:val="00000A"/>
          <w:sz w:val="19"/>
          <w:szCs w:val="19"/>
          <w:lang w:eastAsia="fr-FR"/>
        </w:rPr>
      </w:pPr>
    </w:p>
    <w:p w14:paraId="673351C1" w14:textId="77777777" w:rsidR="001F7F9D" w:rsidRDefault="001F7F9D">
      <w:pPr>
        <w:pStyle w:val="Standard"/>
        <w:suppressAutoHyphens w:val="0"/>
        <w:autoSpaceDE w:val="0"/>
        <w:rPr>
          <w:rFonts w:ascii="Arial" w:hAnsi="Arial" w:cs="Arial"/>
          <w:color w:val="00000A"/>
          <w:sz w:val="19"/>
          <w:szCs w:val="19"/>
          <w:lang w:eastAsia="fr-FR"/>
        </w:rPr>
      </w:pPr>
    </w:p>
    <w:p w14:paraId="36D457E5" w14:textId="77777777" w:rsidR="001F7F9D" w:rsidRDefault="007C0834">
      <w:pPr>
        <w:pStyle w:val="Textbody"/>
        <w:spacing w:line="260" w:lineRule="exact"/>
        <w:rPr>
          <w:rFonts w:ascii="Century Gothic" w:hAnsi="Century Gothic" w:cs="Century Gothic"/>
          <w:color w:val="00B050"/>
          <w:sz w:val="28"/>
          <w:szCs w:val="28"/>
        </w:rPr>
      </w:pPr>
      <w:r>
        <w:rPr>
          <w:rFonts w:ascii="Century Gothic" w:hAnsi="Century Gothic" w:cs="Century Gothic"/>
          <w:color w:val="00B050"/>
          <w:sz w:val="28"/>
          <w:szCs w:val="28"/>
        </w:rPr>
        <w:t>Les conditions d’éligibilité</w:t>
      </w:r>
    </w:p>
    <w:p w14:paraId="0B3CAC8F" w14:textId="77777777" w:rsidR="001F7F9D" w:rsidRDefault="001F7F9D">
      <w:pPr>
        <w:pStyle w:val="Standard"/>
      </w:pPr>
    </w:p>
    <w:p w14:paraId="31B49E8D" w14:textId="03367131" w:rsidR="001F7F9D" w:rsidRDefault="007C0834">
      <w:pPr>
        <w:pStyle w:val="Standard"/>
        <w:suppressAutoHyphens w:val="0"/>
        <w:autoSpaceDE w:val="0"/>
        <w:jc w:val="both"/>
        <w:rPr>
          <w:rFonts w:ascii="Arial" w:hAnsi="Arial" w:cs="Arial"/>
          <w:color w:val="00000A"/>
          <w:sz w:val="19"/>
          <w:szCs w:val="19"/>
          <w:lang w:eastAsia="fr-FR"/>
        </w:rPr>
      </w:pPr>
      <w:r>
        <w:rPr>
          <w:rFonts w:ascii="Arial" w:hAnsi="Arial" w:cs="Arial"/>
          <w:color w:val="00000A"/>
          <w:sz w:val="19"/>
          <w:szCs w:val="19"/>
          <w:lang w:eastAsia="fr-FR"/>
        </w:rPr>
        <w:t>Pour pouvoir prétendre à une aide financière et/ou de partenariat, les projets culturels</w:t>
      </w:r>
      <w:r w:rsidR="00E814B1">
        <w:rPr>
          <w:rFonts w:ascii="Arial" w:hAnsi="Arial" w:cs="Arial"/>
          <w:color w:val="00000A"/>
          <w:sz w:val="19"/>
          <w:szCs w:val="19"/>
          <w:lang w:eastAsia="fr-FR"/>
        </w:rPr>
        <w:t xml:space="preserve">, </w:t>
      </w:r>
      <w:r w:rsidR="00E814B1" w:rsidRPr="00184B97">
        <w:rPr>
          <w:rFonts w:ascii="Arial" w:hAnsi="Arial" w:cs="Arial"/>
          <w:bCs/>
          <w:sz w:val="19"/>
        </w:rPr>
        <w:t>touris</w:t>
      </w:r>
      <w:r w:rsidR="00E814B1">
        <w:rPr>
          <w:rFonts w:ascii="Arial" w:hAnsi="Arial" w:cs="Arial"/>
          <w:bCs/>
          <w:sz w:val="19"/>
        </w:rPr>
        <w:t>tique ou patrimoniaux</w:t>
      </w:r>
      <w:r>
        <w:rPr>
          <w:rFonts w:ascii="Arial" w:hAnsi="Arial" w:cs="Arial"/>
          <w:color w:val="00000A"/>
          <w:sz w:val="19"/>
          <w:szCs w:val="19"/>
          <w:lang w:eastAsia="fr-FR"/>
        </w:rPr>
        <w:t xml:space="preserve"> doivent répondre à plusieurs critères détaillés ci-dessous :</w:t>
      </w:r>
    </w:p>
    <w:p w14:paraId="79334E54" w14:textId="77777777" w:rsidR="001F7F9D" w:rsidRDefault="001F7F9D">
      <w:pPr>
        <w:pStyle w:val="Standard"/>
        <w:suppressAutoHyphens w:val="0"/>
        <w:autoSpaceDE w:val="0"/>
        <w:jc w:val="both"/>
        <w:rPr>
          <w:rFonts w:ascii="Arial" w:hAnsi="Arial" w:cs="Arial"/>
          <w:color w:val="00000A"/>
          <w:sz w:val="19"/>
          <w:szCs w:val="19"/>
          <w:lang w:eastAsia="fr-FR"/>
        </w:rPr>
      </w:pPr>
    </w:p>
    <w:p w14:paraId="4050D4D1" w14:textId="77777777" w:rsidR="001F7F9D" w:rsidRDefault="001F7F9D">
      <w:pPr>
        <w:pStyle w:val="Standard"/>
        <w:suppressAutoHyphens w:val="0"/>
        <w:autoSpaceDE w:val="0"/>
        <w:jc w:val="both"/>
        <w:rPr>
          <w:rFonts w:ascii="Arial" w:hAnsi="Arial" w:cs="Arial"/>
          <w:color w:val="00B050"/>
          <w:sz w:val="19"/>
          <w:szCs w:val="19"/>
          <w:lang w:eastAsia="fr-FR"/>
        </w:rPr>
      </w:pPr>
    </w:p>
    <w:p w14:paraId="780129C4" w14:textId="77777777" w:rsidR="001F7F9D" w:rsidRDefault="007C0834">
      <w:pPr>
        <w:pStyle w:val="Standard"/>
        <w:suppressAutoHyphens w:val="0"/>
        <w:autoSpaceDE w:val="0"/>
        <w:jc w:val="both"/>
        <w:rPr>
          <w:rFonts w:ascii="Arial" w:hAnsi="Arial" w:cs="Arial"/>
          <w:b/>
          <w:bCs/>
          <w:color w:val="00B050"/>
          <w:sz w:val="28"/>
          <w:szCs w:val="28"/>
          <w:u w:val="single"/>
          <w:lang w:eastAsia="fr-FR"/>
        </w:rPr>
      </w:pPr>
      <w:r>
        <w:rPr>
          <w:rFonts w:ascii="Arial" w:hAnsi="Arial" w:cs="Arial"/>
          <w:b/>
          <w:bCs/>
          <w:color w:val="00B050"/>
          <w:sz w:val="28"/>
          <w:szCs w:val="28"/>
          <w:u w:val="single"/>
          <w:lang w:eastAsia="fr-FR"/>
        </w:rPr>
        <w:t>I / Ancrage territorial</w:t>
      </w:r>
    </w:p>
    <w:p w14:paraId="5FAC4E38" w14:textId="77777777" w:rsidR="001F7F9D" w:rsidRDefault="001F7F9D">
      <w:pPr>
        <w:pStyle w:val="Standard"/>
        <w:suppressAutoHyphens w:val="0"/>
        <w:autoSpaceDE w:val="0"/>
        <w:jc w:val="both"/>
        <w:rPr>
          <w:rFonts w:ascii="Arial" w:hAnsi="Arial" w:cs="Arial"/>
          <w:b/>
          <w:bCs/>
          <w:color w:val="B94700"/>
          <w:sz w:val="19"/>
          <w:szCs w:val="19"/>
          <w:lang w:eastAsia="fr-FR"/>
        </w:rPr>
      </w:pPr>
    </w:p>
    <w:p w14:paraId="7041AAA9" w14:textId="77777777" w:rsidR="001F7F9D" w:rsidRDefault="007C0834">
      <w:pPr>
        <w:pStyle w:val="Standard"/>
        <w:suppressAutoHyphens w:val="0"/>
        <w:autoSpaceDE w:val="0"/>
        <w:jc w:val="both"/>
      </w:pPr>
      <w:r>
        <w:rPr>
          <w:rFonts w:ascii="Arial" w:hAnsi="Arial" w:cs="Arial"/>
          <w:color w:val="00000A"/>
          <w:sz w:val="19"/>
          <w:szCs w:val="19"/>
          <w:lang w:eastAsia="fr-FR"/>
        </w:rPr>
        <w:t xml:space="preserve">a) Les projets doivent prendre appui et se dérouler </w:t>
      </w:r>
      <w:r>
        <w:rPr>
          <w:rFonts w:ascii="Arial" w:hAnsi="Arial" w:cs="Arial"/>
          <w:b/>
          <w:bCs/>
          <w:color w:val="00000A"/>
          <w:sz w:val="19"/>
          <w:szCs w:val="19"/>
          <w:lang w:eastAsia="fr-FR"/>
        </w:rPr>
        <w:t>sur le territoire de la Communauté de Communes du Pays de</w:t>
      </w:r>
    </w:p>
    <w:p w14:paraId="223CF9F3" w14:textId="77777777" w:rsidR="001F7F9D" w:rsidRDefault="007C0834">
      <w:pPr>
        <w:pStyle w:val="Standard"/>
        <w:suppressAutoHyphens w:val="0"/>
        <w:autoSpaceDE w:val="0"/>
        <w:jc w:val="both"/>
      </w:pPr>
      <w:r>
        <w:rPr>
          <w:rFonts w:ascii="Arial" w:hAnsi="Arial" w:cs="Arial"/>
          <w:b/>
          <w:bCs/>
          <w:color w:val="00000A"/>
          <w:sz w:val="19"/>
          <w:szCs w:val="19"/>
          <w:lang w:eastAsia="fr-FR"/>
        </w:rPr>
        <w:t>Limours</w:t>
      </w:r>
      <w:r>
        <w:rPr>
          <w:rFonts w:ascii="Arial" w:hAnsi="Arial" w:cs="Arial"/>
          <w:color w:val="00000A"/>
          <w:sz w:val="19"/>
          <w:szCs w:val="19"/>
          <w:lang w:eastAsia="fr-FR"/>
        </w:rPr>
        <w:t>.</w:t>
      </w:r>
    </w:p>
    <w:p w14:paraId="184DB021" w14:textId="77777777" w:rsidR="001F7F9D" w:rsidRDefault="001F7F9D">
      <w:pPr>
        <w:pStyle w:val="Standard"/>
        <w:rPr>
          <w:lang w:eastAsia="fr-FR"/>
        </w:rPr>
      </w:pPr>
    </w:p>
    <w:p w14:paraId="776A9516" w14:textId="77777777" w:rsidR="001F7F9D" w:rsidRDefault="007C0834">
      <w:pPr>
        <w:pStyle w:val="Standard"/>
        <w:rPr>
          <w:rFonts w:ascii="Arial" w:hAnsi="Arial" w:cs="Arial"/>
          <w:color w:val="00B050"/>
          <w:sz w:val="19"/>
          <w:szCs w:val="19"/>
          <w:lang w:eastAsia="fr-FR"/>
        </w:rPr>
      </w:pPr>
      <w:r>
        <w:rPr>
          <w:rFonts w:ascii="Arial" w:hAnsi="Arial" w:cs="Arial"/>
          <w:color w:val="00B050"/>
          <w:sz w:val="19"/>
          <w:szCs w:val="19"/>
          <w:lang w:eastAsia="fr-FR"/>
        </w:rPr>
        <w:t>Quelle(s) commune(s) ? : ….............................................................................................................................................</w:t>
      </w:r>
    </w:p>
    <w:p w14:paraId="4EE6688C" w14:textId="77777777" w:rsidR="001F7F9D" w:rsidRDefault="001F7F9D">
      <w:pPr>
        <w:pStyle w:val="Standard"/>
        <w:suppressAutoHyphens w:val="0"/>
        <w:autoSpaceDE w:val="0"/>
        <w:jc w:val="both"/>
        <w:rPr>
          <w:rFonts w:ascii="Arial" w:hAnsi="Arial" w:cs="Arial"/>
          <w:b/>
          <w:bCs/>
          <w:color w:val="00000A"/>
          <w:sz w:val="19"/>
          <w:szCs w:val="19"/>
          <w:lang w:eastAsia="fr-FR"/>
        </w:rPr>
      </w:pPr>
    </w:p>
    <w:p w14:paraId="7845B0ED" w14:textId="07A199F0" w:rsidR="001F7F9D" w:rsidRDefault="007C0834">
      <w:pPr>
        <w:pStyle w:val="Standard"/>
        <w:suppressAutoHyphens w:val="0"/>
        <w:autoSpaceDE w:val="0"/>
        <w:jc w:val="both"/>
      </w:pPr>
      <w:r>
        <w:rPr>
          <w:rFonts w:ascii="Arial" w:hAnsi="Arial" w:cs="Arial"/>
          <w:color w:val="00000A"/>
          <w:sz w:val="19"/>
          <w:szCs w:val="19"/>
          <w:lang w:eastAsia="fr-FR"/>
        </w:rPr>
        <w:t xml:space="preserve">b) </w:t>
      </w:r>
      <w:r>
        <w:rPr>
          <w:rFonts w:ascii="Arial" w:hAnsi="Arial" w:cs="Arial"/>
          <w:b/>
          <w:bCs/>
          <w:color w:val="00000A"/>
          <w:sz w:val="19"/>
          <w:szCs w:val="19"/>
          <w:lang w:eastAsia="fr-FR"/>
        </w:rPr>
        <w:t xml:space="preserve">Justifier d'un partenariat </w:t>
      </w:r>
      <w:r>
        <w:rPr>
          <w:rFonts w:ascii="Arial" w:hAnsi="Arial" w:cs="Arial"/>
          <w:color w:val="00000A"/>
          <w:sz w:val="19"/>
          <w:szCs w:val="19"/>
          <w:lang w:eastAsia="fr-FR"/>
        </w:rPr>
        <w:t>financier ou formellement assumé (mise à disposition de moyens, courrier motivé de ou des collectivité</w:t>
      </w:r>
      <w:r w:rsidR="00E814B1">
        <w:rPr>
          <w:rFonts w:ascii="Arial" w:hAnsi="Arial" w:cs="Arial"/>
          <w:color w:val="00000A"/>
          <w:sz w:val="19"/>
          <w:szCs w:val="19"/>
          <w:lang w:eastAsia="fr-FR"/>
        </w:rPr>
        <w:t>(</w:t>
      </w:r>
      <w:r>
        <w:rPr>
          <w:rFonts w:ascii="Arial" w:hAnsi="Arial" w:cs="Arial"/>
          <w:color w:val="00000A"/>
          <w:sz w:val="19"/>
          <w:szCs w:val="19"/>
          <w:lang w:eastAsia="fr-FR"/>
        </w:rPr>
        <w:t>s</w:t>
      </w:r>
      <w:r w:rsidR="00E814B1">
        <w:rPr>
          <w:rFonts w:ascii="Arial" w:hAnsi="Arial" w:cs="Arial"/>
          <w:color w:val="00000A"/>
          <w:sz w:val="19"/>
          <w:szCs w:val="19"/>
          <w:lang w:eastAsia="fr-FR"/>
        </w:rPr>
        <w:t>)</w:t>
      </w:r>
      <w:r>
        <w:rPr>
          <w:rFonts w:ascii="Arial" w:hAnsi="Arial" w:cs="Arial"/>
          <w:color w:val="00000A"/>
          <w:sz w:val="19"/>
          <w:szCs w:val="19"/>
          <w:lang w:eastAsia="fr-FR"/>
        </w:rPr>
        <w:t xml:space="preserve"> concernée</w:t>
      </w:r>
      <w:r w:rsidR="00E814B1">
        <w:rPr>
          <w:rFonts w:ascii="Arial" w:hAnsi="Arial" w:cs="Arial"/>
          <w:color w:val="00000A"/>
          <w:sz w:val="19"/>
          <w:szCs w:val="19"/>
          <w:lang w:eastAsia="fr-FR"/>
        </w:rPr>
        <w:t>(</w:t>
      </w:r>
      <w:r>
        <w:rPr>
          <w:rFonts w:ascii="Arial" w:hAnsi="Arial" w:cs="Arial"/>
          <w:color w:val="00000A"/>
          <w:sz w:val="19"/>
          <w:szCs w:val="19"/>
          <w:lang w:eastAsia="fr-FR"/>
        </w:rPr>
        <w:t xml:space="preserve">s), </w:t>
      </w:r>
      <w:r>
        <w:rPr>
          <w:rFonts w:ascii="Arial" w:hAnsi="Arial" w:cs="Arial"/>
          <w:b/>
          <w:bCs/>
          <w:color w:val="00000A"/>
          <w:sz w:val="19"/>
          <w:szCs w:val="19"/>
          <w:lang w:eastAsia="fr-FR"/>
        </w:rPr>
        <w:t>avec la (les) commune(s) qui</w:t>
      </w:r>
      <w:r>
        <w:rPr>
          <w:rFonts w:ascii="Arial" w:hAnsi="Arial" w:cs="Arial"/>
          <w:color w:val="00000A"/>
          <w:sz w:val="19"/>
          <w:szCs w:val="19"/>
          <w:lang w:eastAsia="fr-FR"/>
        </w:rPr>
        <w:t xml:space="preserve"> </w:t>
      </w:r>
      <w:r>
        <w:rPr>
          <w:rFonts w:ascii="Arial" w:hAnsi="Arial" w:cs="Arial"/>
          <w:b/>
          <w:bCs/>
          <w:color w:val="00000A"/>
          <w:sz w:val="19"/>
          <w:szCs w:val="19"/>
          <w:lang w:eastAsia="fr-FR"/>
        </w:rPr>
        <w:t>accueille(nt) le projet.</w:t>
      </w:r>
      <w:r>
        <w:rPr>
          <w:rFonts w:ascii="Arial" w:hAnsi="Arial" w:cs="Arial"/>
          <w:bCs/>
          <w:sz w:val="19"/>
          <w:szCs w:val="19"/>
        </w:rPr>
        <w:tab/>
      </w:r>
    </w:p>
    <w:p w14:paraId="24A16DC8" w14:textId="77777777" w:rsidR="001F7F9D" w:rsidRDefault="001F7F9D">
      <w:pPr>
        <w:pStyle w:val="Standard"/>
        <w:suppressAutoHyphens w:val="0"/>
        <w:autoSpaceDE w:val="0"/>
        <w:jc w:val="both"/>
        <w:rPr>
          <w:rFonts w:ascii="Arial" w:hAnsi="Arial" w:cs="Arial"/>
          <w:bCs/>
          <w:sz w:val="19"/>
          <w:szCs w:val="19"/>
        </w:rPr>
      </w:pPr>
    </w:p>
    <w:p w14:paraId="5FFD6AE5" w14:textId="77777777" w:rsidR="001F7F9D" w:rsidRDefault="007C0834">
      <w:pPr>
        <w:pStyle w:val="Standard"/>
        <w:suppressAutoHyphens w:val="0"/>
        <w:autoSpaceDE w:val="0"/>
        <w:jc w:val="both"/>
        <w:rPr>
          <w:rFonts w:ascii="Arial" w:hAnsi="Arial" w:cs="Arial"/>
          <w:bCs/>
          <w:color w:val="00B050"/>
          <w:sz w:val="19"/>
          <w:szCs w:val="19"/>
        </w:rPr>
      </w:pPr>
      <w:r>
        <w:rPr>
          <w:rFonts w:ascii="Arial" w:hAnsi="Arial" w:cs="Arial"/>
          <w:bCs/>
          <w:color w:val="00B050"/>
          <w:sz w:val="19"/>
          <w:szCs w:val="19"/>
        </w:rPr>
        <w:t>Quel(s) partenaire(s) ? : …..................................................................................................................................................</w:t>
      </w:r>
    </w:p>
    <w:p w14:paraId="17FAB9D9" w14:textId="77777777" w:rsidR="001F7F9D" w:rsidRDefault="001F7F9D">
      <w:pPr>
        <w:pStyle w:val="Standard"/>
        <w:suppressAutoHyphens w:val="0"/>
        <w:autoSpaceDE w:val="0"/>
        <w:jc w:val="both"/>
        <w:rPr>
          <w:rFonts w:ascii="Arial" w:hAnsi="Arial" w:cs="Arial"/>
          <w:color w:val="00000A"/>
          <w:sz w:val="19"/>
          <w:szCs w:val="19"/>
          <w:lang w:eastAsia="fr-FR"/>
        </w:rPr>
      </w:pPr>
    </w:p>
    <w:p w14:paraId="08B86778" w14:textId="77777777" w:rsidR="001F7F9D" w:rsidRDefault="001F7F9D">
      <w:pPr>
        <w:pStyle w:val="Standard"/>
        <w:ind w:left="714" w:hanging="357"/>
        <w:jc w:val="both"/>
        <w:rPr>
          <w:rFonts w:ascii="Arial" w:hAnsi="Arial" w:cs="Arial"/>
          <w:bCs/>
          <w:sz w:val="19"/>
          <w:szCs w:val="19"/>
        </w:rPr>
      </w:pPr>
    </w:p>
    <w:p w14:paraId="25660B76" w14:textId="77777777" w:rsidR="001F7F9D" w:rsidRDefault="007C0834">
      <w:pPr>
        <w:pStyle w:val="Standard"/>
        <w:suppressAutoHyphens w:val="0"/>
        <w:autoSpaceDE w:val="0"/>
        <w:jc w:val="both"/>
        <w:rPr>
          <w:rFonts w:ascii="Arial" w:hAnsi="Arial" w:cs="Arial"/>
          <w:b/>
          <w:bCs/>
          <w:color w:val="00B050"/>
          <w:sz w:val="28"/>
          <w:szCs w:val="28"/>
          <w:u w:val="single"/>
          <w:lang w:eastAsia="fr-FR"/>
        </w:rPr>
      </w:pPr>
      <w:r>
        <w:rPr>
          <w:rFonts w:ascii="Arial" w:hAnsi="Arial" w:cs="Arial"/>
          <w:b/>
          <w:bCs/>
          <w:color w:val="00B050"/>
          <w:sz w:val="28"/>
          <w:szCs w:val="28"/>
          <w:u w:val="single"/>
          <w:lang w:eastAsia="fr-FR"/>
        </w:rPr>
        <w:t>II / Spécificités et bénéfices pour les publics concernés</w:t>
      </w:r>
    </w:p>
    <w:p w14:paraId="56D26F6E" w14:textId="77777777" w:rsidR="001F7F9D" w:rsidRDefault="001F7F9D">
      <w:pPr>
        <w:pStyle w:val="Standard"/>
        <w:suppressAutoHyphens w:val="0"/>
        <w:autoSpaceDE w:val="0"/>
        <w:jc w:val="both"/>
        <w:rPr>
          <w:rFonts w:ascii="Arial" w:hAnsi="Arial" w:cs="Arial"/>
          <w:b/>
          <w:bCs/>
          <w:color w:val="B94700"/>
          <w:sz w:val="19"/>
          <w:szCs w:val="19"/>
          <w:lang w:eastAsia="fr-FR"/>
        </w:rPr>
      </w:pPr>
    </w:p>
    <w:p w14:paraId="6209A653" w14:textId="77777777" w:rsidR="001F7F9D" w:rsidRDefault="007C0834">
      <w:pPr>
        <w:pStyle w:val="Standard"/>
        <w:suppressAutoHyphens w:val="0"/>
        <w:autoSpaceDE w:val="0"/>
        <w:jc w:val="both"/>
      </w:pPr>
      <w:r>
        <w:rPr>
          <w:rFonts w:ascii="Arial" w:hAnsi="Arial" w:cs="Arial"/>
          <w:color w:val="000000"/>
          <w:sz w:val="19"/>
          <w:szCs w:val="19"/>
          <w:lang w:eastAsia="fr-FR"/>
        </w:rPr>
        <w:t xml:space="preserve">a) Les projets doivent pouvoir toucher en priorité un </w:t>
      </w:r>
      <w:r>
        <w:rPr>
          <w:rFonts w:ascii="Arial" w:hAnsi="Arial" w:cs="Arial"/>
          <w:b/>
          <w:bCs/>
          <w:color w:val="000000"/>
          <w:sz w:val="19"/>
          <w:szCs w:val="19"/>
          <w:lang w:eastAsia="fr-FR"/>
        </w:rPr>
        <w:t xml:space="preserve">public local </w:t>
      </w:r>
      <w:r>
        <w:rPr>
          <w:rFonts w:ascii="Arial" w:hAnsi="Arial" w:cs="Arial"/>
          <w:color w:val="000000"/>
          <w:sz w:val="19"/>
          <w:szCs w:val="19"/>
          <w:lang w:eastAsia="fr-FR"/>
        </w:rPr>
        <w:t>(sans pour autant interdire l’ouverture à un public plus large)</w:t>
      </w:r>
    </w:p>
    <w:p w14:paraId="273EB66A" w14:textId="77777777" w:rsidR="001F7F9D" w:rsidRDefault="001F7F9D">
      <w:pPr>
        <w:pStyle w:val="Standard"/>
        <w:suppressAutoHyphens w:val="0"/>
        <w:autoSpaceDE w:val="0"/>
        <w:jc w:val="both"/>
        <w:rPr>
          <w:rFonts w:ascii="Arial" w:hAnsi="Arial" w:cs="Arial"/>
          <w:color w:val="000000"/>
          <w:sz w:val="19"/>
          <w:szCs w:val="19"/>
          <w:lang w:eastAsia="fr-FR"/>
        </w:rPr>
      </w:pPr>
    </w:p>
    <w:p w14:paraId="2BE8C871" w14:textId="77777777" w:rsidR="001F7F9D" w:rsidRDefault="007C0834">
      <w:pPr>
        <w:pStyle w:val="Standard"/>
        <w:suppressAutoHyphens w:val="0"/>
        <w:autoSpaceDE w:val="0"/>
        <w:jc w:val="both"/>
      </w:pPr>
      <w:r>
        <w:rPr>
          <w:rFonts w:ascii="Arial" w:hAnsi="Arial" w:cs="Arial"/>
          <w:color w:val="000000"/>
          <w:sz w:val="19"/>
          <w:szCs w:val="19"/>
          <w:lang w:eastAsia="fr-FR"/>
        </w:rPr>
        <w:t xml:space="preserve">b) Présentation de </w:t>
      </w:r>
      <w:r>
        <w:rPr>
          <w:rFonts w:ascii="Arial" w:hAnsi="Arial" w:cs="Arial"/>
          <w:b/>
          <w:bCs/>
          <w:color w:val="000000"/>
          <w:sz w:val="19"/>
          <w:szCs w:val="19"/>
          <w:lang w:eastAsia="fr-FR"/>
        </w:rPr>
        <w:t>l'accessibilité, notamment financière</w:t>
      </w:r>
      <w:r>
        <w:rPr>
          <w:rFonts w:ascii="Arial" w:hAnsi="Arial" w:cs="Arial"/>
          <w:color w:val="000000"/>
          <w:sz w:val="19"/>
          <w:szCs w:val="19"/>
          <w:lang w:eastAsia="fr-FR"/>
        </w:rPr>
        <w:t>, des publics concernés par le projet.</w:t>
      </w:r>
    </w:p>
    <w:p w14:paraId="1C5E58EA" w14:textId="77777777" w:rsidR="001F7F9D" w:rsidRDefault="001F7F9D">
      <w:pPr>
        <w:pStyle w:val="Standard"/>
        <w:suppressAutoHyphens w:val="0"/>
        <w:autoSpaceDE w:val="0"/>
        <w:jc w:val="both"/>
        <w:rPr>
          <w:rFonts w:ascii="Arial" w:hAnsi="Arial" w:cs="Arial"/>
          <w:color w:val="000000"/>
          <w:sz w:val="19"/>
          <w:szCs w:val="19"/>
          <w:lang w:eastAsia="fr-FR"/>
        </w:rPr>
      </w:pPr>
    </w:p>
    <w:p w14:paraId="6A85D5E2" w14:textId="77777777" w:rsidR="001F7F9D" w:rsidRDefault="007C0834">
      <w:pPr>
        <w:pStyle w:val="Standard"/>
        <w:suppressAutoHyphens w:val="0"/>
        <w:autoSpaceDE w:val="0"/>
        <w:jc w:val="both"/>
        <w:rPr>
          <w:rFonts w:ascii="Arial" w:hAnsi="Arial" w:cs="Arial"/>
          <w:b/>
          <w:bCs/>
          <w:color w:val="00B050"/>
          <w:sz w:val="28"/>
          <w:szCs w:val="28"/>
          <w:u w:val="single"/>
          <w:lang w:eastAsia="fr-FR"/>
        </w:rPr>
      </w:pPr>
      <w:r>
        <w:rPr>
          <w:rFonts w:ascii="Arial" w:hAnsi="Arial" w:cs="Arial"/>
          <w:b/>
          <w:bCs/>
          <w:color w:val="00B050"/>
          <w:sz w:val="28"/>
          <w:szCs w:val="28"/>
          <w:u w:val="single"/>
          <w:lang w:eastAsia="fr-FR"/>
        </w:rPr>
        <w:t>III / Actions de développement culturel</w:t>
      </w:r>
    </w:p>
    <w:p w14:paraId="2B6B26E1" w14:textId="77777777" w:rsidR="001F7F9D" w:rsidRDefault="001F7F9D">
      <w:pPr>
        <w:pStyle w:val="Standard"/>
        <w:suppressAutoHyphens w:val="0"/>
        <w:autoSpaceDE w:val="0"/>
        <w:jc w:val="both"/>
        <w:rPr>
          <w:rFonts w:ascii="Arial" w:hAnsi="Arial" w:cs="Arial"/>
          <w:b/>
          <w:bCs/>
          <w:color w:val="B94700"/>
          <w:sz w:val="19"/>
          <w:szCs w:val="19"/>
          <w:lang w:eastAsia="fr-FR"/>
        </w:rPr>
      </w:pPr>
    </w:p>
    <w:p w14:paraId="48BF4F2B" w14:textId="77777777" w:rsidR="001F7F9D" w:rsidRDefault="007C0834">
      <w:pPr>
        <w:pStyle w:val="Standard"/>
        <w:suppressAutoHyphens w:val="0"/>
        <w:autoSpaceDE w:val="0"/>
        <w:jc w:val="both"/>
        <w:rPr>
          <w:rFonts w:ascii="Arial" w:hAnsi="Arial" w:cs="Arial"/>
          <w:color w:val="00000A"/>
          <w:sz w:val="19"/>
          <w:szCs w:val="19"/>
          <w:lang w:eastAsia="fr-FR"/>
        </w:rPr>
      </w:pPr>
      <w:r>
        <w:rPr>
          <w:rFonts w:ascii="Arial" w:hAnsi="Arial" w:cs="Arial"/>
          <w:color w:val="00000A"/>
          <w:sz w:val="19"/>
          <w:szCs w:val="19"/>
          <w:lang w:eastAsia="fr-FR"/>
        </w:rPr>
        <w:t>a) Les projets impliquant différents acteurs de la vie culturelle locale, contribuant au rayonnement culturel du territoire de la CCPL ainsi qu’à la rencontre entre les habitants, les artistes, les milieux associatifs, scolaires ou sanitaires, seront privilégiés.</w:t>
      </w:r>
    </w:p>
    <w:p w14:paraId="6E4CFEC2" w14:textId="77777777" w:rsidR="001F7F9D" w:rsidRDefault="001F7F9D">
      <w:pPr>
        <w:pStyle w:val="Standard"/>
        <w:suppressAutoHyphens w:val="0"/>
        <w:autoSpaceDE w:val="0"/>
        <w:jc w:val="both"/>
        <w:rPr>
          <w:rFonts w:ascii="Arial" w:hAnsi="Arial" w:cs="Arial"/>
          <w:color w:val="00000A"/>
          <w:sz w:val="19"/>
          <w:szCs w:val="19"/>
          <w:lang w:eastAsia="fr-FR"/>
        </w:rPr>
      </w:pPr>
    </w:p>
    <w:p w14:paraId="1AD64606" w14:textId="77777777" w:rsidR="001F7F9D" w:rsidRDefault="007C0834">
      <w:pPr>
        <w:pStyle w:val="Standard"/>
        <w:suppressAutoHyphens w:val="0"/>
        <w:autoSpaceDE w:val="0"/>
        <w:jc w:val="both"/>
      </w:pPr>
      <w:r>
        <w:rPr>
          <w:rFonts w:ascii="Arial" w:hAnsi="Arial" w:cs="Arial"/>
          <w:color w:val="00000A"/>
          <w:sz w:val="19"/>
          <w:szCs w:val="19"/>
          <w:lang w:eastAsia="fr-FR"/>
        </w:rPr>
        <w:t xml:space="preserve">Ainsi, les projets présenteront au moins </w:t>
      </w:r>
      <w:r>
        <w:rPr>
          <w:rFonts w:ascii="Arial" w:hAnsi="Arial" w:cs="Arial"/>
          <w:b/>
          <w:bCs/>
          <w:color w:val="00000A"/>
          <w:sz w:val="19"/>
          <w:szCs w:val="19"/>
          <w:lang w:eastAsia="fr-FR"/>
        </w:rPr>
        <w:t xml:space="preserve">une action culturelle </w:t>
      </w:r>
      <w:r>
        <w:rPr>
          <w:rFonts w:ascii="Arial" w:hAnsi="Arial" w:cs="Arial"/>
          <w:color w:val="00000A"/>
          <w:sz w:val="19"/>
          <w:szCs w:val="19"/>
          <w:lang w:eastAsia="fr-FR"/>
        </w:rPr>
        <w:t>intégrée.</w:t>
      </w:r>
    </w:p>
    <w:p w14:paraId="29491D3D" w14:textId="66713CDF" w:rsidR="001F7F9D" w:rsidRDefault="007C0834">
      <w:pPr>
        <w:pStyle w:val="Standard"/>
        <w:suppressAutoHyphens w:val="0"/>
        <w:autoSpaceDE w:val="0"/>
        <w:jc w:val="both"/>
        <w:rPr>
          <w:rFonts w:ascii="Arial" w:hAnsi="Arial" w:cs="Arial"/>
          <w:color w:val="00000A"/>
          <w:sz w:val="19"/>
          <w:szCs w:val="19"/>
          <w:lang w:eastAsia="fr-FR"/>
        </w:rPr>
      </w:pPr>
      <w:r>
        <w:rPr>
          <w:rFonts w:ascii="Arial" w:hAnsi="Arial" w:cs="Arial"/>
          <w:color w:val="00000A"/>
          <w:sz w:val="19"/>
          <w:szCs w:val="19"/>
          <w:lang w:eastAsia="fr-FR"/>
        </w:rPr>
        <w:t>Exemples : travail avec les écoles, établissements médico-sociaux, partenariats associatifs, ...</w:t>
      </w:r>
    </w:p>
    <w:p w14:paraId="74F36474" w14:textId="77777777" w:rsidR="001F7F9D" w:rsidRDefault="001F7F9D">
      <w:pPr>
        <w:pStyle w:val="Standard"/>
        <w:suppressAutoHyphens w:val="0"/>
        <w:autoSpaceDE w:val="0"/>
        <w:jc w:val="both"/>
        <w:rPr>
          <w:rFonts w:ascii="Arial" w:hAnsi="Arial" w:cs="Arial"/>
          <w:color w:val="00000A"/>
          <w:sz w:val="19"/>
          <w:szCs w:val="19"/>
          <w:lang w:eastAsia="fr-FR"/>
        </w:rPr>
      </w:pPr>
    </w:p>
    <w:p w14:paraId="3861B84B" w14:textId="77777777" w:rsidR="001F7F9D" w:rsidRDefault="007C0834">
      <w:pPr>
        <w:pStyle w:val="Standard"/>
        <w:suppressAutoHyphens w:val="0"/>
        <w:autoSpaceDE w:val="0"/>
        <w:jc w:val="both"/>
      </w:pPr>
      <w:r>
        <w:rPr>
          <w:rFonts w:ascii="Arial" w:hAnsi="Arial" w:cs="Arial"/>
          <w:color w:val="00000A"/>
          <w:sz w:val="19"/>
          <w:szCs w:val="19"/>
          <w:lang w:eastAsia="fr-FR"/>
        </w:rPr>
        <w:t xml:space="preserve">b) Les projets présenteront soit la </w:t>
      </w:r>
      <w:r>
        <w:rPr>
          <w:rFonts w:ascii="Arial" w:hAnsi="Arial" w:cs="Arial"/>
          <w:b/>
          <w:bCs/>
          <w:color w:val="00000A"/>
          <w:sz w:val="19"/>
          <w:szCs w:val="19"/>
          <w:lang w:eastAsia="fr-FR"/>
        </w:rPr>
        <w:t>participation de professionnels</w:t>
      </w:r>
      <w:r>
        <w:rPr>
          <w:rFonts w:ascii="Arial" w:hAnsi="Arial" w:cs="Arial"/>
          <w:color w:val="00000A"/>
          <w:sz w:val="19"/>
          <w:szCs w:val="19"/>
          <w:lang w:eastAsia="fr-FR"/>
        </w:rPr>
        <w:t xml:space="preserve">, soit la </w:t>
      </w:r>
      <w:r>
        <w:rPr>
          <w:rFonts w:ascii="Arial" w:hAnsi="Arial" w:cs="Arial"/>
          <w:b/>
          <w:bCs/>
          <w:color w:val="00000A"/>
          <w:sz w:val="19"/>
          <w:szCs w:val="19"/>
          <w:lang w:eastAsia="fr-FR"/>
        </w:rPr>
        <w:t>valorisation de pratiques amateurs</w:t>
      </w:r>
      <w:r>
        <w:rPr>
          <w:rFonts w:ascii="Arial" w:hAnsi="Arial" w:cs="Arial"/>
          <w:color w:val="00000A"/>
          <w:sz w:val="19"/>
          <w:szCs w:val="19"/>
          <w:lang w:eastAsia="fr-FR"/>
        </w:rPr>
        <w:t>, soit les deux.</w:t>
      </w:r>
    </w:p>
    <w:p w14:paraId="17E7DC5B" w14:textId="77777777" w:rsidR="001F7F9D" w:rsidRDefault="001F7F9D">
      <w:pPr>
        <w:pStyle w:val="Standard"/>
        <w:suppressAutoHyphens w:val="0"/>
        <w:autoSpaceDE w:val="0"/>
        <w:jc w:val="both"/>
      </w:pPr>
    </w:p>
    <w:p w14:paraId="34FD50FF" w14:textId="5D9B4535" w:rsidR="001F7F9D" w:rsidRDefault="001F7F9D">
      <w:pPr>
        <w:pStyle w:val="Standard"/>
        <w:suppressAutoHyphens w:val="0"/>
        <w:autoSpaceDE w:val="0"/>
        <w:jc w:val="both"/>
      </w:pPr>
    </w:p>
    <w:p w14:paraId="28BAE4DC" w14:textId="77777777" w:rsidR="00E814B1" w:rsidRDefault="00E814B1">
      <w:pPr>
        <w:pStyle w:val="Standard"/>
        <w:suppressAutoHyphens w:val="0"/>
        <w:autoSpaceDE w:val="0"/>
        <w:jc w:val="both"/>
      </w:pPr>
    </w:p>
    <w:p w14:paraId="75191A7B" w14:textId="77777777" w:rsidR="001F7F9D" w:rsidRDefault="001F7F9D">
      <w:pPr>
        <w:pStyle w:val="Standard"/>
        <w:suppressAutoHyphens w:val="0"/>
        <w:autoSpaceDE w:val="0"/>
        <w:jc w:val="both"/>
      </w:pPr>
    </w:p>
    <w:p w14:paraId="5F19C456" w14:textId="65F21476" w:rsidR="001F7F9D" w:rsidRDefault="007C0834">
      <w:pPr>
        <w:pStyle w:val="Textbody"/>
        <w:spacing w:line="260" w:lineRule="exact"/>
        <w:rPr>
          <w:rFonts w:ascii="Century Gothic" w:hAnsi="Century Gothic" w:cs="Century Gothic"/>
          <w:color w:val="00B050"/>
          <w:sz w:val="28"/>
          <w:szCs w:val="28"/>
        </w:rPr>
      </w:pPr>
      <w:r>
        <w:rPr>
          <w:rFonts w:ascii="Century Gothic" w:hAnsi="Century Gothic" w:cs="Century Gothic"/>
          <w:color w:val="00B050"/>
          <w:sz w:val="28"/>
          <w:szCs w:val="28"/>
        </w:rPr>
        <w:lastRenderedPageBreak/>
        <w:t xml:space="preserve">Mode d’emploi </w:t>
      </w:r>
      <w:r w:rsidR="00E814B1">
        <w:rPr>
          <w:rFonts w:ascii="Century Gothic" w:hAnsi="Century Gothic" w:cs="Century Gothic"/>
          <w:color w:val="00B050"/>
          <w:sz w:val="28"/>
          <w:szCs w:val="28"/>
        </w:rPr>
        <w:t>-</w:t>
      </w:r>
      <w:r>
        <w:rPr>
          <w:rFonts w:ascii="Century Gothic" w:hAnsi="Century Gothic" w:cs="Century Gothic"/>
          <w:color w:val="00B050"/>
          <w:sz w:val="28"/>
          <w:szCs w:val="28"/>
        </w:rPr>
        <w:t xml:space="preserve"> </w:t>
      </w:r>
      <w:r w:rsidR="00E814B1">
        <w:rPr>
          <w:rFonts w:ascii="Century Gothic" w:hAnsi="Century Gothic" w:cs="Century Gothic"/>
          <w:color w:val="00B050"/>
          <w:sz w:val="28"/>
          <w:szCs w:val="28"/>
        </w:rPr>
        <w:t>É</w:t>
      </w:r>
      <w:r>
        <w:rPr>
          <w:rFonts w:ascii="Century Gothic" w:hAnsi="Century Gothic" w:cs="Century Gothic"/>
          <w:color w:val="00B050"/>
          <w:sz w:val="28"/>
          <w:szCs w:val="28"/>
        </w:rPr>
        <w:t>léments obligatoires</w:t>
      </w:r>
    </w:p>
    <w:p w14:paraId="7A8E078E" w14:textId="77777777" w:rsidR="001F7F9D" w:rsidRDefault="001F7F9D">
      <w:pPr>
        <w:pStyle w:val="Textbody"/>
        <w:tabs>
          <w:tab w:val="left" w:pos="567"/>
        </w:tabs>
        <w:rPr>
          <w:rFonts w:ascii="Arial" w:hAnsi="Arial" w:cs="Arial"/>
          <w:b w:val="0"/>
          <w:sz w:val="19"/>
        </w:rPr>
      </w:pPr>
    </w:p>
    <w:p w14:paraId="35C4DD81" w14:textId="0D72E346" w:rsidR="001F7F9D" w:rsidRDefault="007C0834">
      <w:pPr>
        <w:pStyle w:val="Standard"/>
        <w:suppressAutoHyphens w:val="0"/>
        <w:autoSpaceDE w:val="0"/>
        <w:jc w:val="both"/>
      </w:pPr>
      <w:r>
        <w:rPr>
          <w:rFonts w:ascii="Arial" w:hAnsi="Arial" w:cs="Arial"/>
          <w:color w:val="00000A"/>
          <w:sz w:val="19"/>
          <w:szCs w:val="19"/>
          <w:lang w:eastAsia="fr-FR"/>
        </w:rPr>
        <w:t xml:space="preserve">Les demandes devront être formulées par écrit sous forme de </w:t>
      </w:r>
      <w:r>
        <w:rPr>
          <w:rFonts w:ascii="Arial" w:hAnsi="Arial" w:cs="Arial"/>
          <w:b/>
          <w:bCs/>
          <w:color w:val="00000A"/>
          <w:sz w:val="19"/>
          <w:szCs w:val="19"/>
          <w:lang w:eastAsia="fr-FR"/>
        </w:rPr>
        <w:t xml:space="preserve">dossier </w:t>
      </w:r>
      <w:r>
        <w:rPr>
          <w:rFonts w:ascii="Arial" w:hAnsi="Arial" w:cs="Arial"/>
          <w:color w:val="00000A"/>
          <w:sz w:val="19"/>
          <w:szCs w:val="19"/>
          <w:lang w:eastAsia="fr-FR"/>
        </w:rPr>
        <w:t>intégrant des réponses précises aux critères</w:t>
      </w:r>
      <w:r w:rsidR="00F6491D">
        <w:rPr>
          <w:rFonts w:ascii="Arial" w:hAnsi="Arial" w:cs="Arial"/>
          <w:color w:val="00000A"/>
          <w:sz w:val="19"/>
          <w:szCs w:val="19"/>
          <w:lang w:eastAsia="fr-FR"/>
        </w:rPr>
        <w:t> </w:t>
      </w:r>
      <w:r>
        <w:rPr>
          <w:rFonts w:ascii="Arial" w:hAnsi="Arial" w:cs="Arial"/>
          <w:color w:val="00000A"/>
          <w:sz w:val="19"/>
          <w:szCs w:val="19"/>
          <w:lang w:eastAsia="fr-FR"/>
        </w:rPr>
        <w:t>d'</w:t>
      </w:r>
      <w:r w:rsidR="002C3862">
        <w:rPr>
          <w:rFonts w:ascii="Arial" w:hAnsi="Arial" w:cs="Arial"/>
          <w:color w:val="00000A"/>
          <w:sz w:val="19"/>
          <w:szCs w:val="19"/>
          <w:lang w:eastAsia="fr-FR"/>
        </w:rPr>
        <w:t>éligibilité</w:t>
      </w:r>
      <w:r w:rsidR="00F6491D">
        <w:rPr>
          <w:rFonts w:ascii="Arial" w:hAnsi="Arial" w:cs="Arial"/>
          <w:color w:val="00000A"/>
          <w:sz w:val="19"/>
          <w:szCs w:val="19"/>
          <w:lang w:eastAsia="fr-FR"/>
        </w:rPr>
        <w:t> </w:t>
      </w:r>
      <w:r>
        <w:rPr>
          <w:rFonts w:ascii="Arial" w:hAnsi="Arial" w:cs="Arial"/>
          <w:color w:val="00000A"/>
          <w:sz w:val="19"/>
          <w:szCs w:val="19"/>
          <w:lang w:eastAsia="fr-FR"/>
        </w:rPr>
        <w:t>décrits ci-avant</w:t>
      </w:r>
      <w:r w:rsidR="00C37989">
        <w:rPr>
          <w:rFonts w:ascii="Arial" w:hAnsi="Arial" w:cs="Arial"/>
          <w:color w:val="00000A"/>
          <w:sz w:val="19"/>
          <w:szCs w:val="19"/>
          <w:lang w:eastAsia="fr-FR"/>
        </w:rPr>
        <w:t xml:space="preserve"> </w:t>
      </w:r>
      <w:r>
        <w:rPr>
          <w:rFonts w:ascii="Arial" w:hAnsi="Arial" w:cs="Arial"/>
          <w:color w:val="00000A"/>
          <w:sz w:val="19"/>
          <w:szCs w:val="19"/>
          <w:lang w:eastAsia="fr-FR"/>
        </w:rPr>
        <w:t>:</w:t>
      </w:r>
    </w:p>
    <w:p w14:paraId="5C726EB6" w14:textId="77777777" w:rsidR="001F7F9D" w:rsidRDefault="001F7F9D">
      <w:pPr>
        <w:pStyle w:val="Standard"/>
        <w:suppressAutoHyphens w:val="0"/>
        <w:autoSpaceDE w:val="0"/>
        <w:jc w:val="both"/>
        <w:rPr>
          <w:rFonts w:ascii="Arial" w:hAnsi="Arial" w:cs="Arial"/>
          <w:color w:val="00000A"/>
          <w:sz w:val="19"/>
          <w:szCs w:val="19"/>
          <w:lang w:eastAsia="fr-FR"/>
        </w:rPr>
      </w:pPr>
    </w:p>
    <w:p w14:paraId="2D0E1595" w14:textId="77777777" w:rsidR="001F7F9D" w:rsidRDefault="007C0834">
      <w:pPr>
        <w:pStyle w:val="Standard"/>
        <w:suppressAutoHyphens w:val="0"/>
        <w:autoSpaceDE w:val="0"/>
        <w:jc w:val="both"/>
      </w:pPr>
      <w:r>
        <w:rPr>
          <w:rFonts w:ascii="Arial" w:hAnsi="Arial" w:cs="Arial"/>
          <w:b/>
          <w:color w:val="00B050"/>
          <w:sz w:val="19"/>
          <w:szCs w:val="19"/>
          <w:lang w:eastAsia="fr-FR"/>
        </w:rPr>
        <w:t>I /</w:t>
      </w:r>
      <w:r>
        <w:rPr>
          <w:rFonts w:ascii="Arial" w:hAnsi="Arial" w:cs="Arial"/>
          <w:color w:val="00B050"/>
          <w:sz w:val="19"/>
          <w:szCs w:val="19"/>
          <w:lang w:eastAsia="fr-FR"/>
        </w:rPr>
        <w:t xml:space="preserve"> </w:t>
      </w:r>
      <w:r>
        <w:rPr>
          <w:rFonts w:ascii="Arial" w:hAnsi="Arial" w:cs="Arial"/>
          <w:b/>
          <w:bCs/>
          <w:color w:val="00B050"/>
          <w:sz w:val="19"/>
          <w:szCs w:val="19"/>
          <w:lang w:eastAsia="fr-FR"/>
        </w:rPr>
        <w:t>Lettre d’intention</w:t>
      </w:r>
      <w:r>
        <w:rPr>
          <w:rFonts w:ascii="Arial" w:hAnsi="Arial" w:cs="Arial"/>
          <w:b/>
          <w:bCs/>
          <w:color w:val="00000A"/>
          <w:sz w:val="19"/>
          <w:szCs w:val="19"/>
          <w:lang w:eastAsia="fr-FR"/>
        </w:rPr>
        <w:t xml:space="preserve"> </w:t>
      </w:r>
      <w:r>
        <w:rPr>
          <w:rFonts w:ascii="Arial" w:hAnsi="Arial" w:cs="Arial"/>
          <w:color w:val="00000A"/>
          <w:sz w:val="19"/>
          <w:szCs w:val="19"/>
          <w:lang w:eastAsia="fr-FR"/>
        </w:rPr>
        <w:t>présentant le plus précisément possible le projet à soutenir ainsi que ses objectifs.</w:t>
      </w:r>
    </w:p>
    <w:p w14:paraId="105ECA53" w14:textId="77777777" w:rsidR="001F7F9D" w:rsidRDefault="001F7F9D">
      <w:pPr>
        <w:pStyle w:val="Standard"/>
        <w:suppressAutoHyphens w:val="0"/>
        <w:autoSpaceDE w:val="0"/>
        <w:jc w:val="both"/>
        <w:rPr>
          <w:rFonts w:ascii="Arial" w:hAnsi="Arial" w:cs="Arial"/>
          <w:color w:val="00000A"/>
          <w:sz w:val="19"/>
          <w:szCs w:val="19"/>
          <w:lang w:eastAsia="fr-FR"/>
        </w:rPr>
      </w:pPr>
    </w:p>
    <w:p w14:paraId="614DA305" w14:textId="77777777" w:rsidR="00E814B1" w:rsidRDefault="00E814B1">
      <w:pPr>
        <w:pStyle w:val="Standard"/>
        <w:pBdr>
          <w:top w:val="single" w:sz="4" w:space="1" w:color="000000"/>
          <w:left w:val="single" w:sz="4" w:space="4" w:color="000000"/>
          <w:bottom w:val="single" w:sz="4" w:space="1" w:color="000000"/>
          <w:right w:val="single" w:sz="4" w:space="4" w:color="000000"/>
        </w:pBdr>
        <w:shd w:val="clear" w:color="auto" w:fill="D9D9D9"/>
        <w:suppressAutoHyphens w:val="0"/>
        <w:autoSpaceDE w:val="0"/>
        <w:jc w:val="center"/>
        <w:rPr>
          <w:rFonts w:ascii="Arial" w:hAnsi="Arial" w:cs="Arial"/>
          <w:b/>
          <w:bCs/>
          <w:color w:val="00000A"/>
          <w:sz w:val="19"/>
          <w:szCs w:val="19"/>
          <w:lang w:eastAsia="fr-FR"/>
        </w:rPr>
      </w:pPr>
    </w:p>
    <w:p w14:paraId="1F8499C9" w14:textId="64A677C5" w:rsidR="001F7F9D" w:rsidRPr="00E814B1" w:rsidRDefault="007C0834">
      <w:pPr>
        <w:pStyle w:val="Standard"/>
        <w:pBdr>
          <w:top w:val="single" w:sz="4" w:space="1" w:color="000000"/>
          <w:left w:val="single" w:sz="4" w:space="4" w:color="000000"/>
          <w:bottom w:val="single" w:sz="4" w:space="1" w:color="000000"/>
          <w:right w:val="single" w:sz="4" w:space="4" w:color="000000"/>
        </w:pBdr>
        <w:shd w:val="clear" w:color="auto" w:fill="D9D9D9"/>
        <w:suppressAutoHyphens w:val="0"/>
        <w:autoSpaceDE w:val="0"/>
        <w:jc w:val="center"/>
        <w:rPr>
          <w:rFonts w:ascii="Arial" w:hAnsi="Arial" w:cs="Arial"/>
          <w:b/>
          <w:bCs/>
          <w:color w:val="00000A"/>
          <w:sz w:val="24"/>
          <w:szCs w:val="24"/>
          <w:lang w:eastAsia="fr-FR"/>
        </w:rPr>
      </w:pPr>
      <w:r w:rsidRPr="00E814B1">
        <w:rPr>
          <w:rFonts w:ascii="Arial" w:hAnsi="Arial" w:cs="Arial"/>
          <w:b/>
          <w:bCs/>
          <w:color w:val="00000A"/>
          <w:sz w:val="24"/>
          <w:szCs w:val="24"/>
          <w:lang w:eastAsia="fr-FR"/>
        </w:rPr>
        <w:t xml:space="preserve">Présentation du </w:t>
      </w:r>
      <w:r w:rsidR="00E814B1" w:rsidRPr="00E814B1">
        <w:rPr>
          <w:rFonts w:ascii="Arial" w:hAnsi="Arial" w:cs="Arial"/>
          <w:b/>
          <w:bCs/>
          <w:color w:val="00000A"/>
          <w:sz w:val="24"/>
          <w:szCs w:val="24"/>
          <w:lang w:eastAsia="fr-FR"/>
        </w:rPr>
        <w:t>p</w:t>
      </w:r>
      <w:r w:rsidRPr="00E814B1">
        <w:rPr>
          <w:rFonts w:ascii="Arial" w:hAnsi="Arial" w:cs="Arial"/>
          <w:b/>
          <w:bCs/>
          <w:color w:val="00000A"/>
          <w:sz w:val="24"/>
          <w:szCs w:val="24"/>
          <w:lang w:eastAsia="fr-FR"/>
        </w:rPr>
        <w:t>rojet</w:t>
      </w:r>
    </w:p>
    <w:p w14:paraId="4A3B6BE1" w14:textId="77777777" w:rsidR="00E814B1" w:rsidRPr="00E814B1" w:rsidRDefault="00E814B1">
      <w:pPr>
        <w:pStyle w:val="Standard"/>
        <w:pBdr>
          <w:top w:val="single" w:sz="4" w:space="1" w:color="000000"/>
          <w:left w:val="single" w:sz="4" w:space="4" w:color="000000"/>
          <w:bottom w:val="single" w:sz="4" w:space="1" w:color="000000"/>
          <w:right w:val="single" w:sz="4" w:space="4" w:color="000000"/>
        </w:pBdr>
        <w:shd w:val="clear" w:color="auto" w:fill="D9D9D9"/>
        <w:suppressAutoHyphens w:val="0"/>
        <w:autoSpaceDE w:val="0"/>
        <w:jc w:val="center"/>
        <w:rPr>
          <w:rFonts w:ascii="Arial" w:hAnsi="Arial" w:cs="Arial"/>
          <w:b/>
          <w:bCs/>
          <w:color w:val="00000A"/>
          <w:sz w:val="19"/>
          <w:szCs w:val="19"/>
          <w:lang w:eastAsia="fr-FR"/>
        </w:rPr>
      </w:pPr>
    </w:p>
    <w:p w14:paraId="3D0C805F" w14:textId="77777777" w:rsidR="001F7F9D" w:rsidRDefault="001F7F9D">
      <w:pPr>
        <w:pStyle w:val="Standard"/>
        <w:suppressAutoHyphens w:val="0"/>
        <w:autoSpaceDE w:val="0"/>
        <w:jc w:val="both"/>
        <w:rPr>
          <w:rFonts w:ascii="Arial" w:hAnsi="Arial" w:cs="Arial"/>
          <w:color w:val="00000A"/>
          <w:sz w:val="19"/>
          <w:szCs w:val="19"/>
          <w:lang w:eastAsia="fr-FR"/>
        </w:rPr>
      </w:pPr>
    </w:p>
    <w:p w14:paraId="23A599E0" w14:textId="77777777" w:rsidR="001F7F9D" w:rsidRDefault="007C0834">
      <w:pPr>
        <w:pStyle w:val="Standard"/>
        <w:suppressAutoHyphens w:val="0"/>
        <w:autoSpaceDE w:val="0"/>
        <w:jc w:val="both"/>
        <w:rPr>
          <w:rFonts w:ascii="Arial" w:hAnsi="Arial" w:cs="Arial"/>
          <w:color w:val="00000A"/>
          <w:sz w:val="19"/>
          <w:szCs w:val="19"/>
          <w:lang w:eastAsia="fr-FR"/>
        </w:rPr>
        <w:sectPr w:rsidR="001F7F9D">
          <w:headerReference w:type="default" r:id="rId11"/>
          <w:footerReference w:type="default" r:id="rId12"/>
          <w:pgSz w:w="11906" w:h="16838"/>
          <w:pgMar w:top="709" w:right="851" w:bottom="539" w:left="851" w:header="567" w:footer="430" w:gutter="0"/>
          <w:cols w:space="720"/>
        </w:sectPr>
      </w:pPr>
      <w:r>
        <w:rPr>
          <w:rFonts w:ascii="Arial" w:hAnsi="Arial" w:cs="Arial"/>
          <w:color w:val="00000A"/>
          <w:sz w:val="19"/>
          <w:szCs w:val="19"/>
          <w:lang w:eastAsia="fr-FR"/>
        </w:rPr>
        <w:t>Description de votre projet ici :</w:t>
      </w:r>
    </w:p>
    <w:p w14:paraId="230CE64A" w14:textId="77777777" w:rsidR="001F7F9D" w:rsidRDefault="001F7F9D">
      <w:pPr>
        <w:pStyle w:val="Standard"/>
        <w:suppressAutoHyphens w:val="0"/>
        <w:autoSpaceDE w:val="0"/>
        <w:jc w:val="both"/>
        <w:rPr>
          <w:rFonts w:ascii="Arial" w:hAnsi="Arial" w:cs="Arial"/>
          <w:color w:val="00000A"/>
          <w:sz w:val="19"/>
          <w:szCs w:val="19"/>
          <w:lang w:eastAsia="fr-FR"/>
        </w:rPr>
      </w:pPr>
    </w:p>
    <w:p w14:paraId="40EB7C66" w14:textId="77777777" w:rsidR="001F7F9D" w:rsidRDefault="007C0834">
      <w:pPr>
        <w:pStyle w:val="Standard"/>
        <w:suppressAutoHyphens w:val="0"/>
        <w:autoSpaceDE w:val="0"/>
        <w:jc w:val="both"/>
      </w:pPr>
      <w:r>
        <w:rPr>
          <w:rFonts w:ascii="Arial" w:hAnsi="Arial" w:cs="Arial"/>
          <w:b/>
          <w:color w:val="00B050"/>
          <w:sz w:val="19"/>
          <w:szCs w:val="19"/>
          <w:lang w:eastAsia="fr-FR"/>
        </w:rPr>
        <w:t xml:space="preserve">II / Une </w:t>
      </w:r>
      <w:r>
        <w:rPr>
          <w:rFonts w:ascii="Arial" w:hAnsi="Arial" w:cs="Arial"/>
          <w:b/>
          <w:bCs/>
          <w:color w:val="00B050"/>
          <w:sz w:val="19"/>
          <w:szCs w:val="19"/>
          <w:lang w:eastAsia="fr-FR"/>
        </w:rPr>
        <w:t xml:space="preserve">présentation </w:t>
      </w:r>
      <w:r>
        <w:rPr>
          <w:rFonts w:ascii="Arial" w:hAnsi="Arial" w:cs="Arial"/>
          <w:b/>
          <w:color w:val="00B050"/>
          <w:sz w:val="19"/>
          <w:szCs w:val="19"/>
          <w:lang w:eastAsia="fr-FR"/>
        </w:rPr>
        <w:t>du (ou des) porteurs du projet</w:t>
      </w:r>
      <w:r>
        <w:rPr>
          <w:rFonts w:ascii="Arial" w:hAnsi="Arial" w:cs="Arial"/>
          <w:color w:val="00000A"/>
          <w:sz w:val="19"/>
          <w:szCs w:val="19"/>
          <w:lang w:eastAsia="fr-FR"/>
        </w:rPr>
        <w:t xml:space="preserve"> (curriculum vitae, références, qualité professionnelle et adhésions diverses – maison des artistes, AGESSA…). Pour les associations, déclaration en préfecture permettant de préciser l’objet de l’association ainsi que le lieu de son siège, </w:t>
      </w:r>
      <w:r>
        <w:rPr>
          <w:rFonts w:ascii="Arial" w:hAnsi="Arial" w:cs="Arial"/>
          <w:b/>
          <w:bCs/>
          <w:color w:val="00000A"/>
          <w:sz w:val="24"/>
          <w:szCs w:val="24"/>
          <w:lang w:eastAsia="fr-FR"/>
        </w:rPr>
        <w:t>statuts et coordonnées administratives, RIB.</w:t>
      </w:r>
    </w:p>
    <w:p w14:paraId="251034E4" w14:textId="77777777" w:rsidR="001F7F9D" w:rsidRDefault="001F7F9D">
      <w:pPr>
        <w:pStyle w:val="Standard"/>
        <w:suppressAutoHyphens w:val="0"/>
        <w:autoSpaceDE w:val="0"/>
        <w:jc w:val="both"/>
        <w:rPr>
          <w:rFonts w:ascii="Arial" w:hAnsi="Arial" w:cs="Arial"/>
          <w:b/>
          <w:bCs/>
          <w:color w:val="00000A"/>
          <w:sz w:val="24"/>
          <w:szCs w:val="24"/>
          <w:lang w:eastAsia="fr-FR"/>
        </w:rPr>
      </w:pPr>
    </w:p>
    <w:p w14:paraId="4BFB21F5" w14:textId="77777777" w:rsidR="00E814B1" w:rsidRDefault="00E814B1">
      <w:pPr>
        <w:pStyle w:val="Standard"/>
        <w:pBdr>
          <w:top w:val="single" w:sz="4" w:space="1" w:color="000000"/>
          <w:left w:val="single" w:sz="4" w:space="4" w:color="000000"/>
          <w:bottom w:val="single" w:sz="4" w:space="1" w:color="000000"/>
          <w:right w:val="single" w:sz="4" w:space="4" w:color="000000"/>
        </w:pBdr>
        <w:shd w:val="clear" w:color="auto" w:fill="D9D9D9"/>
        <w:suppressAutoHyphens w:val="0"/>
        <w:autoSpaceDE w:val="0"/>
        <w:jc w:val="center"/>
        <w:rPr>
          <w:rFonts w:ascii="Arial" w:hAnsi="Arial" w:cs="Arial"/>
          <w:color w:val="00000A"/>
          <w:sz w:val="19"/>
          <w:szCs w:val="19"/>
          <w:lang w:eastAsia="fr-FR"/>
        </w:rPr>
      </w:pPr>
    </w:p>
    <w:p w14:paraId="79C9CE84" w14:textId="1C3BADE9" w:rsidR="001F7F9D" w:rsidRPr="00E814B1" w:rsidRDefault="007C0834">
      <w:pPr>
        <w:pStyle w:val="Standard"/>
        <w:pBdr>
          <w:top w:val="single" w:sz="4" w:space="1" w:color="000000"/>
          <w:left w:val="single" w:sz="4" w:space="4" w:color="000000"/>
          <w:bottom w:val="single" w:sz="4" w:space="1" w:color="000000"/>
          <w:right w:val="single" w:sz="4" w:space="4" w:color="000000"/>
        </w:pBdr>
        <w:shd w:val="clear" w:color="auto" w:fill="D9D9D9"/>
        <w:suppressAutoHyphens w:val="0"/>
        <w:autoSpaceDE w:val="0"/>
        <w:jc w:val="center"/>
        <w:rPr>
          <w:rFonts w:ascii="Arial" w:hAnsi="Arial" w:cs="Arial"/>
          <w:b/>
          <w:bCs/>
          <w:color w:val="00000A"/>
          <w:sz w:val="24"/>
          <w:szCs w:val="24"/>
          <w:lang w:eastAsia="fr-FR"/>
        </w:rPr>
      </w:pPr>
      <w:r w:rsidRPr="00E814B1">
        <w:rPr>
          <w:rFonts w:ascii="Arial" w:hAnsi="Arial" w:cs="Arial"/>
          <w:b/>
          <w:bCs/>
          <w:color w:val="00000A"/>
          <w:sz w:val="24"/>
          <w:szCs w:val="24"/>
          <w:lang w:eastAsia="fr-FR"/>
        </w:rPr>
        <w:t xml:space="preserve">Présentation des porteurs du </w:t>
      </w:r>
      <w:r w:rsidR="00E814B1" w:rsidRPr="00E814B1">
        <w:rPr>
          <w:rFonts w:ascii="Arial" w:hAnsi="Arial" w:cs="Arial"/>
          <w:b/>
          <w:bCs/>
          <w:color w:val="00000A"/>
          <w:sz w:val="24"/>
          <w:szCs w:val="24"/>
          <w:lang w:eastAsia="fr-FR"/>
        </w:rPr>
        <w:t>p</w:t>
      </w:r>
      <w:r w:rsidRPr="00E814B1">
        <w:rPr>
          <w:rFonts w:ascii="Arial" w:hAnsi="Arial" w:cs="Arial"/>
          <w:b/>
          <w:bCs/>
          <w:color w:val="00000A"/>
          <w:sz w:val="24"/>
          <w:szCs w:val="24"/>
          <w:lang w:eastAsia="fr-FR"/>
        </w:rPr>
        <w:t>rojet</w:t>
      </w:r>
    </w:p>
    <w:p w14:paraId="050FF50B" w14:textId="77777777" w:rsidR="00E814B1" w:rsidRDefault="00E814B1">
      <w:pPr>
        <w:pStyle w:val="Standard"/>
        <w:pBdr>
          <w:top w:val="single" w:sz="4" w:space="1" w:color="000000"/>
          <w:left w:val="single" w:sz="4" w:space="4" w:color="000000"/>
          <w:bottom w:val="single" w:sz="4" w:space="1" w:color="000000"/>
          <w:right w:val="single" w:sz="4" w:space="4" w:color="000000"/>
        </w:pBdr>
        <w:shd w:val="clear" w:color="auto" w:fill="D9D9D9"/>
        <w:suppressAutoHyphens w:val="0"/>
        <w:autoSpaceDE w:val="0"/>
        <w:jc w:val="center"/>
        <w:rPr>
          <w:rFonts w:ascii="Arial" w:hAnsi="Arial" w:cs="Arial"/>
          <w:color w:val="00000A"/>
          <w:sz w:val="19"/>
          <w:szCs w:val="19"/>
          <w:lang w:eastAsia="fr-FR"/>
        </w:rPr>
      </w:pPr>
    </w:p>
    <w:p w14:paraId="4E0486ED" w14:textId="77777777" w:rsidR="001F7F9D" w:rsidRDefault="001F7F9D">
      <w:pPr>
        <w:pStyle w:val="Standard"/>
        <w:suppressAutoHyphens w:val="0"/>
        <w:autoSpaceDE w:val="0"/>
        <w:jc w:val="both"/>
        <w:rPr>
          <w:rFonts w:ascii="Arial" w:hAnsi="Arial" w:cs="Arial"/>
          <w:color w:val="00000A"/>
          <w:sz w:val="19"/>
          <w:szCs w:val="19"/>
          <w:lang w:eastAsia="fr-FR"/>
        </w:rPr>
      </w:pPr>
    </w:p>
    <w:p w14:paraId="1EB91E5F" w14:textId="77777777" w:rsidR="001F7F9D" w:rsidRDefault="007C0834">
      <w:pPr>
        <w:pStyle w:val="Standard"/>
        <w:suppressAutoHyphens w:val="0"/>
        <w:autoSpaceDE w:val="0"/>
        <w:jc w:val="both"/>
        <w:rPr>
          <w:rFonts w:ascii="Arial" w:hAnsi="Arial" w:cs="Arial"/>
          <w:color w:val="00000A"/>
          <w:sz w:val="19"/>
          <w:szCs w:val="19"/>
          <w:lang w:eastAsia="fr-FR"/>
        </w:rPr>
        <w:sectPr w:rsidR="001F7F9D">
          <w:headerReference w:type="default" r:id="rId13"/>
          <w:footerReference w:type="default" r:id="rId14"/>
          <w:pgSz w:w="11906" w:h="16838"/>
          <w:pgMar w:top="709" w:right="851" w:bottom="539" w:left="851" w:header="567" w:footer="430" w:gutter="0"/>
          <w:cols w:space="720"/>
        </w:sectPr>
      </w:pPr>
      <w:r>
        <w:rPr>
          <w:rFonts w:ascii="Arial" w:hAnsi="Arial" w:cs="Arial"/>
          <w:color w:val="00000A"/>
          <w:sz w:val="19"/>
          <w:szCs w:val="19"/>
          <w:lang w:eastAsia="fr-FR"/>
        </w:rPr>
        <w:t>Présentation de votre structure ici :</w:t>
      </w:r>
    </w:p>
    <w:p w14:paraId="3ECEE80C" w14:textId="77777777" w:rsidR="001F7F9D" w:rsidRDefault="001F7F9D">
      <w:pPr>
        <w:pStyle w:val="Standard"/>
        <w:suppressAutoHyphens w:val="0"/>
        <w:autoSpaceDE w:val="0"/>
        <w:jc w:val="both"/>
        <w:rPr>
          <w:rFonts w:ascii="Arial" w:hAnsi="Arial" w:cs="Arial"/>
          <w:color w:val="00000A"/>
          <w:sz w:val="19"/>
          <w:szCs w:val="19"/>
          <w:lang w:eastAsia="fr-FR"/>
        </w:rPr>
      </w:pPr>
    </w:p>
    <w:p w14:paraId="22A8DD6B" w14:textId="77777777" w:rsidR="001F7F9D" w:rsidRDefault="007C0834">
      <w:pPr>
        <w:pStyle w:val="Standard"/>
        <w:suppressAutoHyphens w:val="0"/>
        <w:autoSpaceDE w:val="0"/>
        <w:jc w:val="both"/>
      </w:pPr>
      <w:r>
        <w:rPr>
          <w:rFonts w:ascii="Arial" w:hAnsi="Arial" w:cs="Arial"/>
          <w:b/>
          <w:color w:val="00B050"/>
          <w:sz w:val="19"/>
          <w:szCs w:val="19"/>
          <w:lang w:eastAsia="fr-FR"/>
        </w:rPr>
        <w:t>III /</w:t>
      </w:r>
      <w:r>
        <w:rPr>
          <w:rFonts w:ascii="Arial" w:hAnsi="Arial" w:cs="Arial"/>
          <w:color w:val="00B050"/>
          <w:sz w:val="19"/>
          <w:szCs w:val="19"/>
          <w:lang w:eastAsia="fr-FR"/>
        </w:rPr>
        <w:t xml:space="preserve"> </w:t>
      </w:r>
      <w:r>
        <w:rPr>
          <w:rFonts w:ascii="Arial" w:hAnsi="Arial" w:cs="Arial"/>
          <w:b/>
          <w:color w:val="00B050"/>
          <w:sz w:val="19"/>
          <w:szCs w:val="19"/>
          <w:lang w:eastAsia="fr-FR"/>
        </w:rPr>
        <w:t>Une</w:t>
      </w:r>
      <w:r>
        <w:rPr>
          <w:rFonts w:ascii="Arial" w:hAnsi="Arial" w:cs="Arial"/>
          <w:color w:val="00B050"/>
          <w:sz w:val="19"/>
          <w:szCs w:val="19"/>
          <w:lang w:eastAsia="fr-FR"/>
        </w:rPr>
        <w:t xml:space="preserve"> </w:t>
      </w:r>
      <w:r>
        <w:rPr>
          <w:rFonts w:ascii="Arial" w:hAnsi="Arial" w:cs="Arial"/>
          <w:b/>
          <w:bCs/>
          <w:color w:val="00B050"/>
          <w:sz w:val="19"/>
          <w:szCs w:val="19"/>
          <w:lang w:eastAsia="fr-FR"/>
        </w:rPr>
        <w:t xml:space="preserve">présentation des travaux </w:t>
      </w:r>
      <w:r>
        <w:rPr>
          <w:rFonts w:ascii="Arial" w:hAnsi="Arial" w:cs="Arial"/>
          <w:b/>
          <w:color w:val="00B050"/>
          <w:sz w:val="19"/>
          <w:szCs w:val="19"/>
          <w:lang w:eastAsia="fr-FR"/>
        </w:rPr>
        <w:t>récents</w:t>
      </w:r>
      <w:r>
        <w:rPr>
          <w:rFonts w:ascii="Arial" w:hAnsi="Arial" w:cs="Arial"/>
          <w:color w:val="00000A"/>
          <w:sz w:val="19"/>
          <w:szCs w:val="19"/>
          <w:lang w:eastAsia="fr-FR"/>
        </w:rPr>
        <w:t xml:space="preserve"> des compagnies ou artistes demandeurs </w:t>
      </w:r>
      <w:r>
        <w:rPr>
          <w:rFonts w:ascii="Arial" w:hAnsi="Arial" w:cs="Arial"/>
          <w:b/>
          <w:bCs/>
          <w:color w:val="00000A"/>
          <w:sz w:val="19"/>
          <w:szCs w:val="19"/>
          <w:lang w:eastAsia="fr-FR"/>
        </w:rPr>
        <w:t xml:space="preserve">ou de l'activité </w:t>
      </w:r>
      <w:r>
        <w:rPr>
          <w:rFonts w:ascii="Arial" w:hAnsi="Arial" w:cs="Arial"/>
          <w:color w:val="00000A"/>
          <w:sz w:val="19"/>
          <w:szCs w:val="19"/>
          <w:lang w:eastAsia="fr-FR"/>
        </w:rPr>
        <w:t xml:space="preserve">de l'association concernée, et/ou </w:t>
      </w:r>
      <w:r>
        <w:rPr>
          <w:rFonts w:ascii="Arial" w:hAnsi="Arial" w:cs="Arial"/>
          <w:b/>
          <w:bCs/>
          <w:color w:val="00000A"/>
          <w:sz w:val="19"/>
          <w:szCs w:val="19"/>
          <w:lang w:eastAsia="fr-FR"/>
        </w:rPr>
        <w:t xml:space="preserve">bilan </w:t>
      </w:r>
      <w:r>
        <w:rPr>
          <w:rFonts w:ascii="Arial" w:hAnsi="Arial" w:cs="Arial"/>
          <w:color w:val="00000A"/>
          <w:sz w:val="19"/>
          <w:szCs w:val="19"/>
          <w:lang w:eastAsia="fr-FR"/>
        </w:rPr>
        <w:t>d'un projet identique réalisé (s'il n'est pas</w:t>
      </w:r>
      <w:r>
        <w:rPr>
          <w:rFonts w:ascii="Arial" w:hAnsi="Arial" w:cs="Arial"/>
          <w:b/>
          <w:bCs/>
          <w:color w:val="00000A"/>
          <w:sz w:val="19"/>
          <w:szCs w:val="19"/>
          <w:lang w:eastAsia="fr-FR"/>
        </w:rPr>
        <w:t xml:space="preserve"> </w:t>
      </w:r>
      <w:r>
        <w:rPr>
          <w:rFonts w:ascii="Arial" w:hAnsi="Arial" w:cs="Arial"/>
          <w:color w:val="00000A"/>
          <w:sz w:val="19"/>
          <w:szCs w:val="19"/>
          <w:lang w:eastAsia="fr-FR"/>
        </w:rPr>
        <w:t>nouveau), photos, documents de communication…</w:t>
      </w:r>
    </w:p>
    <w:p w14:paraId="4343092B" w14:textId="77777777" w:rsidR="001F7F9D" w:rsidRDefault="001F7F9D">
      <w:pPr>
        <w:pStyle w:val="Standard"/>
        <w:suppressAutoHyphens w:val="0"/>
        <w:autoSpaceDE w:val="0"/>
        <w:jc w:val="both"/>
        <w:rPr>
          <w:rFonts w:ascii="Arial" w:hAnsi="Arial" w:cs="Arial"/>
          <w:color w:val="00000A"/>
          <w:sz w:val="19"/>
          <w:szCs w:val="19"/>
          <w:lang w:eastAsia="fr-FR"/>
        </w:rPr>
      </w:pPr>
    </w:p>
    <w:p w14:paraId="2772BD47" w14:textId="77777777" w:rsidR="00E814B1" w:rsidRDefault="00E814B1">
      <w:pPr>
        <w:pStyle w:val="Standard"/>
        <w:pBdr>
          <w:top w:val="single" w:sz="4" w:space="1" w:color="000000"/>
          <w:left w:val="single" w:sz="4" w:space="4" w:color="000000"/>
          <w:bottom w:val="single" w:sz="4" w:space="1" w:color="000000"/>
          <w:right w:val="single" w:sz="4" w:space="4" w:color="000000"/>
        </w:pBdr>
        <w:shd w:val="clear" w:color="auto" w:fill="D9D9D9"/>
        <w:suppressAutoHyphens w:val="0"/>
        <w:autoSpaceDE w:val="0"/>
        <w:jc w:val="center"/>
        <w:rPr>
          <w:rFonts w:ascii="Arial" w:hAnsi="Arial" w:cs="Arial"/>
          <w:color w:val="00000A"/>
          <w:sz w:val="19"/>
          <w:szCs w:val="19"/>
          <w:lang w:eastAsia="fr-FR"/>
        </w:rPr>
      </w:pPr>
    </w:p>
    <w:p w14:paraId="7DC39268" w14:textId="77D410E6" w:rsidR="001F7F9D" w:rsidRPr="00E814B1" w:rsidRDefault="007C0834">
      <w:pPr>
        <w:pStyle w:val="Standard"/>
        <w:pBdr>
          <w:top w:val="single" w:sz="4" w:space="1" w:color="000000"/>
          <w:left w:val="single" w:sz="4" w:space="4" w:color="000000"/>
          <w:bottom w:val="single" w:sz="4" w:space="1" w:color="000000"/>
          <w:right w:val="single" w:sz="4" w:space="4" w:color="000000"/>
        </w:pBdr>
        <w:shd w:val="clear" w:color="auto" w:fill="D9D9D9"/>
        <w:suppressAutoHyphens w:val="0"/>
        <w:autoSpaceDE w:val="0"/>
        <w:jc w:val="center"/>
        <w:rPr>
          <w:rFonts w:ascii="Arial" w:hAnsi="Arial" w:cs="Arial"/>
          <w:b/>
          <w:bCs/>
          <w:color w:val="00000A"/>
          <w:sz w:val="24"/>
          <w:szCs w:val="24"/>
          <w:lang w:eastAsia="fr-FR"/>
        </w:rPr>
      </w:pPr>
      <w:r w:rsidRPr="00E814B1">
        <w:rPr>
          <w:rFonts w:ascii="Arial" w:hAnsi="Arial" w:cs="Arial"/>
          <w:b/>
          <w:bCs/>
          <w:color w:val="00000A"/>
          <w:sz w:val="24"/>
          <w:szCs w:val="24"/>
          <w:lang w:eastAsia="fr-FR"/>
        </w:rPr>
        <w:t>Présentations des travaux et de l’activité de la structure porteuse du projet</w:t>
      </w:r>
    </w:p>
    <w:p w14:paraId="1D994C08" w14:textId="77777777" w:rsidR="00E814B1" w:rsidRDefault="00E814B1">
      <w:pPr>
        <w:pStyle w:val="Standard"/>
        <w:pBdr>
          <w:top w:val="single" w:sz="4" w:space="1" w:color="000000"/>
          <w:left w:val="single" w:sz="4" w:space="4" w:color="000000"/>
          <w:bottom w:val="single" w:sz="4" w:space="1" w:color="000000"/>
          <w:right w:val="single" w:sz="4" w:space="4" w:color="000000"/>
        </w:pBdr>
        <w:shd w:val="clear" w:color="auto" w:fill="D9D9D9"/>
        <w:suppressAutoHyphens w:val="0"/>
        <w:autoSpaceDE w:val="0"/>
        <w:jc w:val="center"/>
        <w:rPr>
          <w:rFonts w:ascii="Arial" w:hAnsi="Arial" w:cs="Arial"/>
          <w:color w:val="00000A"/>
          <w:sz w:val="19"/>
          <w:szCs w:val="19"/>
          <w:lang w:eastAsia="fr-FR"/>
        </w:rPr>
      </w:pPr>
    </w:p>
    <w:p w14:paraId="52D48D2D" w14:textId="77777777" w:rsidR="001F7F9D" w:rsidRDefault="001F7F9D">
      <w:pPr>
        <w:pStyle w:val="Standard"/>
        <w:suppressAutoHyphens w:val="0"/>
        <w:autoSpaceDE w:val="0"/>
        <w:jc w:val="both"/>
        <w:rPr>
          <w:rFonts w:ascii="Arial" w:hAnsi="Arial" w:cs="Arial"/>
          <w:b/>
          <w:bCs/>
          <w:color w:val="00000A"/>
          <w:sz w:val="19"/>
          <w:szCs w:val="19"/>
          <w:lang w:eastAsia="fr-FR"/>
        </w:rPr>
      </w:pPr>
    </w:p>
    <w:p w14:paraId="3F38D8AE" w14:textId="77777777" w:rsidR="001F7F9D" w:rsidRDefault="007C0834">
      <w:pPr>
        <w:pStyle w:val="Standard"/>
        <w:suppressAutoHyphens w:val="0"/>
        <w:autoSpaceDE w:val="0"/>
        <w:jc w:val="both"/>
        <w:sectPr w:rsidR="001F7F9D">
          <w:headerReference w:type="default" r:id="rId15"/>
          <w:footerReference w:type="default" r:id="rId16"/>
          <w:pgSz w:w="11906" w:h="16838"/>
          <w:pgMar w:top="709" w:right="851" w:bottom="539" w:left="851" w:header="567" w:footer="430" w:gutter="0"/>
          <w:cols w:space="720"/>
        </w:sectPr>
      </w:pPr>
      <w:r>
        <w:rPr>
          <w:rFonts w:ascii="Arial" w:hAnsi="Arial" w:cs="Arial"/>
          <w:color w:val="00000A"/>
          <w:sz w:val="19"/>
          <w:szCs w:val="19"/>
          <w:lang w:eastAsia="fr-FR"/>
        </w:rPr>
        <w:t>Votre présentation ici </w:t>
      </w:r>
      <w:r>
        <w:rPr>
          <w:rFonts w:ascii="Arial" w:hAnsi="Arial" w:cs="Arial"/>
          <w:b/>
          <w:bCs/>
          <w:color w:val="00000A"/>
          <w:sz w:val="19"/>
          <w:szCs w:val="19"/>
          <w:lang w:eastAsia="fr-FR"/>
        </w:rPr>
        <w:t>:</w:t>
      </w:r>
    </w:p>
    <w:p w14:paraId="02DD632E" w14:textId="77777777" w:rsidR="001F7F9D" w:rsidRDefault="001F7F9D">
      <w:pPr>
        <w:pStyle w:val="Standard"/>
        <w:suppressAutoHyphens w:val="0"/>
        <w:autoSpaceDE w:val="0"/>
        <w:jc w:val="both"/>
        <w:rPr>
          <w:rFonts w:ascii="Arial" w:hAnsi="Arial" w:cs="Arial"/>
          <w:b/>
          <w:bCs/>
          <w:color w:val="00000A"/>
          <w:sz w:val="19"/>
          <w:szCs w:val="19"/>
          <w:lang w:eastAsia="fr-FR"/>
        </w:rPr>
      </w:pPr>
    </w:p>
    <w:p w14:paraId="023298A2" w14:textId="77777777" w:rsidR="001F7F9D" w:rsidRDefault="007C0834">
      <w:pPr>
        <w:pStyle w:val="Standard"/>
        <w:suppressAutoHyphens w:val="0"/>
        <w:autoSpaceDE w:val="0"/>
        <w:jc w:val="both"/>
      </w:pPr>
      <w:r>
        <w:rPr>
          <w:rFonts w:ascii="Arial" w:hAnsi="Arial" w:cs="Arial"/>
          <w:b/>
          <w:color w:val="00B050"/>
          <w:sz w:val="19"/>
          <w:szCs w:val="19"/>
          <w:lang w:eastAsia="fr-FR"/>
        </w:rPr>
        <w:t>IV / Un</w:t>
      </w:r>
      <w:r>
        <w:rPr>
          <w:rFonts w:ascii="Arial" w:hAnsi="Arial" w:cs="Arial"/>
          <w:color w:val="00B050"/>
          <w:sz w:val="19"/>
          <w:szCs w:val="19"/>
          <w:lang w:eastAsia="fr-FR"/>
        </w:rPr>
        <w:t xml:space="preserve"> </w:t>
      </w:r>
      <w:r>
        <w:rPr>
          <w:rFonts w:ascii="Arial" w:hAnsi="Arial" w:cs="Arial"/>
          <w:b/>
          <w:bCs/>
          <w:color w:val="00B050"/>
          <w:sz w:val="19"/>
          <w:szCs w:val="19"/>
          <w:lang w:eastAsia="fr-FR"/>
        </w:rPr>
        <w:t>budget prévisionnel</w:t>
      </w:r>
      <w:r>
        <w:rPr>
          <w:rFonts w:ascii="Arial" w:hAnsi="Arial" w:cs="Arial"/>
          <w:b/>
          <w:bCs/>
          <w:color w:val="00000A"/>
          <w:sz w:val="19"/>
          <w:szCs w:val="19"/>
          <w:lang w:eastAsia="fr-FR"/>
        </w:rPr>
        <w:t xml:space="preserve"> </w:t>
      </w:r>
      <w:r>
        <w:rPr>
          <w:rFonts w:ascii="Arial" w:hAnsi="Arial" w:cs="Arial"/>
          <w:color w:val="00000A"/>
          <w:sz w:val="19"/>
          <w:szCs w:val="19"/>
          <w:lang w:eastAsia="fr-FR"/>
        </w:rPr>
        <w:t>le plus détaillé possible, comprenant le (ou les) différentes demandes d’aides (Communes, Département, Région…), et le cas échéant attestations écrites des différentes aides déjà obtenues</w:t>
      </w:r>
    </w:p>
    <w:p w14:paraId="6A1625D0" w14:textId="77777777" w:rsidR="001F7F9D" w:rsidRDefault="001F7F9D">
      <w:pPr>
        <w:pStyle w:val="Standard"/>
        <w:suppressAutoHyphens w:val="0"/>
        <w:autoSpaceDE w:val="0"/>
        <w:jc w:val="both"/>
        <w:rPr>
          <w:rFonts w:ascii="Arial" w:hAnsi="Arial" w:cs="Arial"/>
          <w:color w:val="00000A"/>
          <w:sz w:val="19"/>
          <w:szCs w:val="19"/>
          <w:lang w:eastAsia="fr-FR"/>
        </w:rPr>
      </w:pPr>
    </w:p>
    <w:p w14:paraId="6EB59EC8" w14:textId="77777777" w:rsidR="001F7F9D" w:rsidRDefault="001F7F9D">
      <w:pPr>
        <w:pStyle w:val="Standard"/>
        <w:suppressAutoHyphens w:val="0"/>
        <w:autoSpaceDE w:val="0"/>
        <w:jc w:val="both"/>
        <w:rPr>
          <w:rFonts w:ascii="Arial" w:hAnsi="Arial" w:cs="Arial"/>
          <w:color w:val="00000A"/>
          <w:sz w:val="19"/>
          <w:szCs w:val="19"/>
          <w:lang w:eastAsia="fr-FR"/>
        </w:rPr>
      </w:pPr>
    </w:p>
    <w:p w14:paraId="48994B61" w14:textId="1E4FD49F" w:rsidR="001F7F9D" w:rsidRDefault="007C0834">
      <w:pPr>
        <w:pStyle w:val="Standard"/>
        <w:suppressAutoHyphens w:val="0"/>
        <w:autoSpaceDE w:val="0"/>
        <w:jc w:val="both"/>
        <w:rPr>
          <w:rFonts w:ascii="Arial" w:hAnsi="Arial" w:cs="Arial"/>
          <w:b/>
          <w:bCs/>
          <w:color w:val="FF0000"/>
          <w:sz w:val="19"/>
          <w:szCs w:val="19"/>
          <w:u w:val="single"/>
          <w:lang w:eastAsia="fr-FR"/>
        </w:rPr>
      </w:pPr>
      <w:r>
        <w:rPr>
          <w:rFonts w:ascii="Arial" w:hAnsi="Arial" w:cs="Arial"/>
          <w:b/>
          <w:bCs/>
          <w:color w:val="FF0000"/>
          <w:sz w:val="19"/>
          <w:szCs w:val="19"/>
          <w:u w:val="single"/>
          <w:lang w:eastAsia="fr-FR"/>
        </w:rPr>
        <w:t>Tableau à remplir (la présentation du budget doit être équilibré)</w:t>
      </w:r>
      <w:r w:rsidR="00E814B1">
        <w:rPr>
          <w:rFonts w:ascii="Arial" w:hAnsi="Arial" w:cs="Arial"/>
          <w:b/>
          <w:bCs/>
          <w:color w:val="FF0000"/>
          <w:sz w:val="19"/>
          <w:szCs w:val="19"/>
          <w:u w:val="single"/>
          <w:lang w:eastAsia="fr-FR"/>
        </w:rPr>
        <w:t> :</w:t>
      </w:r>
    </w:p>
    <w:p w14:paraId="3BED914B" w14:textId="77777777" w:rsidR="001F7F9D" w:rsidRDefault="001F7F9D">
      <w:pPr>
        <w:pStyle w:val="Standard"/>
        <w:suppressAutoHyphens w:val="0"/>
        <w:autoSpaceDE w:val="0"/>
        <w:jc w:val="both"/>
        <w:rPr>
          <w:rFonts w:ascii="Arial" w:hAnsi="Arial" w:cs="Arial"/>
          <w:color w:val="00000A"/>
          <w:sz w:val="19"/>
          <w:szCs w:val="19"/>
          <w:lang w:eastAsia="fr-FR"/>
        </w:rPr>
      </w:pPr>
    </w:p>
    <w:bookmarkStart w:id="1" w:name="_1479546441"/>
    <w:bookmarkEnd w:id="1"/>
    <w:bookmarkStart w:id="2" w:name="_MON_1665472474"/>
    <w:bookmarkEnd w:id="2"/>
    <w:p w14:paraId="23EBC7E9" w14:textId="727FB71A" w:rsidR="001F7F9D" w:rsidRDefault="00E814B1">
      <w:pPr>
        <w:pStyle w:val="Standard"/>
        <w:suppressAutoHyphens w:val="0"/>
        <w:autoSpaceDE w:val="0"/>
        <w:jc w:val="both"/>
      </w:pPr>
      <w:r>
        <w:object w:dxaOrig="14381" w:dyaOrig="5886" w14:anchorId="1BB20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295.5pt" o:ole="">
            <v:imagedata r:id="rId17" o:title=""/>
          </v:shape>
          <o:OLEObject Type="Embed" ProgID="Excel.OpenDocumentSpreadsheet.12" ShapeID="_x0000_i1025" DrawAspect="Content" ObjectID="_1669706865" r:id="rId18"/>
        </w:object>
      </w:r>
    </w:p>
    <w:p w14:paraId="2760EB12" w14:textId="77777777" w:rsidR="001F7F9D" w:rsidRDefault="001F7F9D">
      <w:pPr>
        <w:pStyle w:val="Standard"/>
        <w:suppressAutoHyphens w:val="0"/>
        <w:autoSpaceDE w:val="0"/>
        <w:jc w:val="both"/>
        <w:rPr>
          <w:rFonts w:ascii="Arial" w:hAnsi="Arial" w:cs="Arial"/>
          <w:color w:val="00000A"/>
          <w:sz w:val="19"/>
          <w:szCs w:val="19"/>
          <w:lang w:eastAsia="fr-FR"/>
        </w:rPr>
      </w:pPr>
    </w:p>
    <w:p w14:paraId="4C26D892" w14:textId="77777777" w:rsidR="001F7F9D" w:rsidRDefault="001F7F9D">
      <w:pPr>
        <w:pStyle w:val="Standard"/>
        <w:suppressAutoHyphens w:val="0"/>
        <w:autoSpaceDE w:val="0"/>
        <w:jc w:val="both"/>
        <w:rPr>
          <w:rFonts w:ascii="Arial" w:hAnsi="Arial" w:cs="Arial"/>
          <w:color w:val="00000A"/>
          <w:sz w:val="19"/>
          <w:szCs w:val="19"/>
          <w:lang w:eastAsia="fr-FR"/>
        </w:rPr>
      </w:pPr>
    </w:p>
    <w:p w14:paraId="094F3A60" w14:textId="77777777" w:rsidR="001F7F9D" w:rsidRDefault="001F7F9D">
      <w:pPr>
        <w:pStyle w:val="Standard"/>
        <w:suppressAutoHyphens w:val="0"/>
        <w:autoSpaceDE w:val="0"/>
        <w:jc w:val="both"/>
        <w:rPr>
          <w:rFonts w:ascii="Arial" w:hAnsi="Arial" w:cs="Arial"/>
          <w:color w:val="00000A"/>
          <w:sz w:val="19"/>
          <w:szCs w:val="19"/>
          <w:lang w:eastAsia="fr-FR"/>
        </w:rPr>
      </w:pPr>
    </w:p>
    <w:p w14:paraId="3F7F267A" w14:textId="2C18AD16" w:rsidR="001F7F9D" w:rsidRDefault="007C0834">
      <w:pPr>
        <w:pStyle w:val="Textbody"/>
        <w:tabs>
          <w:tab w:val="left" w:pos="567"/>
        </w:tabs>
        <w:jc w:val="both"/>
      </w:pPr>
      <w:r>
        <w:rPr>
          <w:rFonts w:ascii="Arial" w:hAnsi="Arial" w:cs="Arial"/>
          <w:color w:val="00B050"/>
          <w:sz w:val="19"/>
          <w:szCs w:val="19"/>
          <w:lang w:eastAsia="fr-FR"/>
        </w:rPr>
        <w:t xml:space="preserve">V / Un </w:t>
      </w:r>
      <w:r>
        <w:rPr>
          <w:rFonts w:ascii="Arial" w:hAnsi="Arial" w:cs="Arial"/>
          <w:bCs w:val="0"/>
          <w:color w:val="00B050"/>
          <w:sz w:val="19"/>
          <w:szCs w:val="19"/>
          <w:lang w:eastAsia="fr-FR"/>
        </w:rPr>
        <w:t>calendrier prévisionnel</w:t>
      </w:r>
      <w:r>
        <w:rPr>
          <w:rFonts w:ascii="Arial" w:hAnsi="Arial" w:cs="Arial"/>
          <w:bCs w:val="0"/>
          <w:color w:val="00000A"/>
          <w:sz w:val="19"/>
          <w:szCs w:val="19"/>
          <w:lang w:eastAsia="fr-FR"/>
        </w:rPr>
        <w:t xml:space="preserve"> (renseignez ici les dates ou périodes retenues) :</w:t>
      </w:r>
    </w:p>
    <w:p w14:paraId="0BF3F99B" w14:textId="77777777" w:rsidR="001F7F9D" w:rsidRDefault="001F7F9D">
      <w:pPr>
        <w:pStyle w:val="Textbody"/>
        <w:tabs>
          <w:tab w:val="left" w:pos="567"/>
        </w:tabs>
        <w:jc w:val="both"/>
      </w:pPr>
    </w:p>
    <w:p w14:paraId="29BB5646" w14:textId="77777777" w:rsidR="001F7F9D" w:rsidRDefault="007C0834">
      <w:pPr>
        <w:pStyle w:val="Textbody"/>
        <w:tabs>
          <w:tab w:val="left" w:pos="567"/>
        </w:tabs>
        <w:jc w:val="both"/>
      </w:pPr>
      <w:r>
        <w:rPr>
          <w:rFonts w:ascii="Arial" w:hAnsi="Arial" w:cs="Arial"/>
          <w:bCs w:val="0"/>
          <w:color w:val="00000A"/>
          <w:sz w:val="19"/>
          <w:szCs w:val="19"/>
          <w:lang w:eastAsia="fr-FR"/>
        </w:rPr>
        <w:t>Vos dates de manifestations : …...................................................................................................................................</w:t>
      </w:r>
    </w:p>
    <w:p w14:paraId="12E9804B" w14:textId="77777777" w:rsidR="001F7F9D" w:rsidRDefault="001F7F9D">
      <w:pPr>
        <w:pStyle w:val="Textbody"/>
        <w:tabs>
          <w:tab w:val="left" w:pos="567"/>
        </w:tabs>
        <w:jc w:val="both"/>
        <w:rPr>
          <w:rFonts w:ascii="Arial" w:hAnsi="Arial" w:cs="Arial"/>
          <w:bCs w:val="0"/>
          <w:color w:val="00000A"/>
          <w:sz w:val="19"/>
          <w:szCs w:val="19"/>
          <w:lang w:eastAsia="fr-FR"/>
        </w:rPr>
      </w:pPr>
    </w:p>
    <w:p w14:paraId="22EB6DF4" w14:textId="77777777" w:rsidR="001F7F9D" w:rsidRDefault="001F7F9D">
      <w:pPr>
        <w:pStyle w:val="Textbody"/>
        <w:tabs>
          <w:tab w:val="left" w:pos="567"/>
        </w:tabs>
        <w:jc w:val="both"/>
        <w:rPr>
          <w:rFonts w:ascii="Arial" w:hAnsi="Arial" w:cs="Arial"/>
          <w:b w:val="0"/>
          <w:sz w:val="19"/>
        </w:rPr>
      </w:pPr>
    </w:p>
    <w:p w14:paraId="3CE5DFAA" w14:textId="77777777" w:rsidR="001F7F9D" w:rsidRDefault="007C0834">
      <w:pPr>
        <w:pStyle w:val="Standard"/>
        <w:jc w:val="both"/>
        <w:rPr>
          <w:rFonts w:ascii="Arial" w:hAnsi="Arial" w:cs="Arial"/>
          <w:b/>
          <w:bCs/>
        </w:rPr>
      </w:pPr>
      <w:r>
        <w:rPr>
          <w:rFonts w:ascii="Arial" w:hAnsi="Arial" w:cs="Arial"/>
          <w:b/>
          <w:bCs/>
        </w:rPr>
        <w:t xml:space="preserve">- Désigner </w:t>
      </w:r>
      <w:proofErr w:type="spellStart"/>
      <w:r>
        <w:rPr>
          <w:rFonts w:ascii="Arial" w:hAnsi="Arial" w:cs="Arial"/>
          <w:b/>
          <w:bCs/>
        </w:rPr>
        <w:t>un-e</w:t>
      </w:r>
      <w:proofErr w:type="spellEnd"/>
      <w:r>
        <w:rPr>
          <w:rFonts w:ascii="Arial" w:hAnsi="Arial" w:cs="Arial"/>
          <w:b/>
          <w:bCs/>
        </w:rPr>
        <w:t xml:space="preserve"> </w:t>
      </w:r>
      <w:proofErr w:type="spellStart"/>
      <w:r>
        <w:rPr>
          <w:rFonts w:ascii="Arial" w:hAnsi="Arial" w:cs="Arial"/>
          <w:b/>
          <w:bCs/>
        </w:rPr>
        <w:t>référent-e</w:t>
      </w:r>
      <w:proofErr w:type="spellEnd"/>
      <w:r>
        <w:rPr>
          <w:rFonts w:ascii="Arial" w:hAnsi="Arial" w:cs="Arial"/>
          <w:b/>
          <w:bCs/>
        </w:rPr>
        <w:t xml:space="preserve"> en charge de la coordination du dispositif,</w:t>
      </w:r>
    </w:p>
    <w:p w14:paraId="59C2552C" w14:textId="77777777" w:rsidR="001F7F9D" w:rsidRDefault="007C0834">
      <w:pPr>
        <w:pStyle w:val="Standard"/>
        <w:ind w:left="714" w:hanging="357"/>
        <w:jc w:val="both"/>
      </w:pPr>
      <w:r>
        <w:rPr>
          <w:rFonts w:ascii="Arial" w:hAnsi="Arial" w:cs="Arial"/>
          <w:bCs/>
          <w:noProof/>
          <w:sz w:val="24"/>
          <w:szCs w:val="24"/>
          <w:lang w:eastAsia="fr-FR"/>
        </w:rPr>
        <mc:AlternateContent>
          <mc:Choice Requires="wps">
            <w:drawing>
              <wp:anchor distT="0" distB="0" distL="114300" distR="114300" simplePos="0" relativeHeight="2" behindDoc="0" locked="0" layoutInCell="1" allowOverlap="1" wp14:anchorId="18D28755" wp14:editId="156C4E56">
                <wp:simplePos x="0" y="0"/>
                <wp:positionH relativeFrom="margin">
                  <wp:align>right</wp:align>
                </wp:positionH>
                <wp:positionV relativeFrom="paragraph">
                  <wp:posOffset>112395</wp:posOffset>
                </wp:positionV>
                <wp:extent cx="6486525" cy="847091"/>
                <wp:effectExtent l="19050" t="19050" r="28575" b="10160"/>
                <wp:wrapNone/>
                <wp:docPr id="6" name="Forme libre : forme 6"/>
                <wp:cNvGraphicFramePr/>
                <a:graphic xmlns:a="http://schemas.openxmlformats.org/drawingml/2006/main">
                  <a:graphicData uri="http://schemas.microsoft.com/office/word/2010/wordprocessingShape">
                    <wps:wsp>
                      <wps:cNvSpPr/>
                      <wps:spPr>
                        <a:xfrm>
                          <a:off x="0" y="0"/>
                          <a:ext cx="6486525" cy="847091"/>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noFill/>
                        <a:ln w="38157" cap="sq">
                          <a:solidFill>
                            <a:srgbClr val="FF6600"/>
                          </a:solidFill>
                          <a:prstDash val="solid"/>
                          <a:miter/>
                        </a:ln>
                      </wps:spPr>
                      <wps:txbx>
                        <w:txbxContent>
                          <w:p w14:paraId="1E370C75" w14:textId="59E69283" w:rsidR="001F7F9D" w:rsidRDefault="00BB46B1">
                            <w:r>
                              <w:t xml:space="preserve">  </w:t>
                            </w:r>
                          </w:p>
                        </w:txbxContent>
                      </wps:txbx>
                      <wps:bodyPr vert="horz" wrap="square" lIns="158758" tIns="82442" rIns="158758" bIns="82442" anchor="ctr" anchorCtr="0" compatLnSpc="0">
                        <a:noAutofit/>
                      </wps:bodyPr>
                    </wps:wsp>
                  </a:graphicData>
                </a:graphic>
                <wp14:sizeRelH relativeFrom="margin">
                  <wp14:pctWidth>0</wp14:pctWidth>
                </wp14:sizeRelH>
              </wp:anchor>
            </w:drawing>
          </mc:Choice>
          <mc:Fallback>
            <w:pict>
              <v:shape w14:anchorId="18D28755" id="Forme libre : forme 6" o:spid="_x0000_s1030" style="position:absolute;left:0;text-align:left;margin-left:459.55pt;margin-top:8.85pt;width:510.75pt;height:66.7pt;z-index: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" adj="-11796480,,5400" path="m,l21600,r,21600l,21600,,xe" filled="f" strokecolor="#f60" strokeweight="1.0599mm">
                <v:stroke joinstyle="miter" endcap="square"/>
                <v:formulas/>
                <v:path arrowok="t" o:connecttype="custom" o:connectlocs="3243263,0;6486525,423546;3243263,847091;0,423546" o:connectangles="270,0,90,180" textboxrect="0,0,21600,21600"/>
                <v:textbox inset="4.40994mm,2.29006mm,4.40994mm,2.29006mm">
                  <w:txbxContent>
                    <w:p w14:paraId="1E370C75" w14:textId="59E69283" w:rsidR="001F7F9D" w:rsidRDefault="00BB46B1">
                      <w:r>
                        <w:t xml:space="preserve">  </w:t>
                      </w:r>
                    </w:p>
                  </w:txbxContent>
                </v:textbox>
                <w10:wrap anchorx="margin"/>
              </v:shape>
            </w:pict>
          </mc:Fallback>
        </mc:AlternateContent>
      </w:r>
    </w:p>
    <w:p w14:paraId="0F4A5FB7" w14:textId="7705F75B" w:rsidR="001F7F9D" w:rsidRDefault="007C0834">
      <w:pPr>
        <w:pStyle w:val="Standard"/>
        <w:jc w:val="both"/>
      </w:pPr>
      <w:proofErr w:type="gramStart"/>
      <w:r>
        <w:rPr>
          <w:rFonts w:ascii="Arial" w:hAnsi="Arial" w:cs="Arial"/>
          <w:sz w:val="24"/>
          <w:szCs w:val="24"/>
        </w:rPr>
        <w:t>&gt;  Nom</w:t>
      </w:r>
      <w:proofErr w:type="gramEnd"/>
      <w:r>
        <w:rPr>
          <w:rFonts w:ascii="Arial" w:hAnsi="Arial" w:cs="Arial"/>
          <w:sz w:val="24"/>
          <w:szCs w:val="24"/>
        </w:rPr>
        <w:t xml:space="preserve"> /</w:t>
      </w:r>
      <w:r w:rsidR="00BB46B1">
        <w:rPr>
          <w:rFonts w:ascii="Arial" w:hAnsi="Arial" w:cs="Arial"/>
          <w:sz w:val="24"/>
          <w:szCs w:val="24"/>
        </w:rPr>
        <w:t xml:space="preserve"> </w:t>
      </w:r>
      <w:r>
        <w:rPr>
          <w:rFonts w:ascii="Arial" w:hAnsi="Arial" w:cs="Arial"/>
          <w:sz w:val="24"/>
          <w:szCs w:val="24"/>
        </w:rPr>
        <w:t xml:space="preserve">Prénom </w:t>
      </w:r>
      <w:r>
        <w:rPr>
          <w:rFonts w:ascii="Arial" w:hAnsi="Arial" w:cs="Arial"/>
          <w:caps/>
          <w:sz w:val="24"/>
          <w:szCs w:val="24"/>
        </w:rPr>
        <w:t>:</w:t>
      </w:r>
    </w:p>
    <w:p w14:paraId="3346A415" w14:textId="77777777" w:rsidR="001F7F9D" w:rsidRDefault="007C0834">
      <w:pPr>
        <w:pStyle w:val="Standard"/>
        <w:tabs>
          <w:tab w:val="left" w:pos="284"/>
        </w:tabs>
        <w:jc w:val="both"/>
        <w:rPr>
          <w:rFonts w:ascii="Arial" w:hAnsi="Arial" w:cs="Arial"/>
          <w:sz w:val="24"/>
          <w:szCs w:val="24"/>
        </w:rPr>
      </w:pPr>
      <w:r>
        <w:rPr>
          <w:rFonts w:ascii="Arial" w:hAnsi="Arial" w:cs="Arial"/>
          <w:sz w:val="24"/>
          <w:szCs w:val="24"/>
        </w:rPr>
        <w:t>&gt;</w:t>
      </w:r>
      <w:r>
        <w:rPr>
          <w:rFonts w:ascii="Arial" w:hAnsi="Arial" w:cs="Arial"/>
          <w:sz w:val="24"/>
          <w:szCs w:val="24"/>
        </w:rPr>
        <w:tab/>
        <w:t>Fonction :</w:t>
      </w:r>
    </w:p>
    <w:p w14:paraId="381180BD" w14:textId="7E0C3CF5" w:rsidR="001F7F9D" w:rsidRDefault="007C0834">
      <w:pPr>
        <w:pStyle w:val="Standard"/>
        <w:tabs>
          <w:tab w:val="left" w:pos="284"/>
        </w:tabs>
        <w:jc w:val="both"/>
        <w:rPr>
          <w:rFonts w:ascii="Arial" w:hAnsi="Arial" w:cs="Arial"/>
          <w:sz w:val="24"/>
          <w:szCs w:val="24"/>
        </w:rPr>
      </w:pPr>
      <w:r>
        <w:rPr>
          <w:rFonts w:ascii="Arial" w:hAnsi="Arial" w:cs="Arial"/>
          <w:sz w:val="24"/>
          <w:szCs w:val="24"/>
        </w:rPr>
        <w:t xml:space="preserve">&gt; </w:t>
      </w:r>
      <w:r>
        <w:rPr>
          <w:rFonts w:ascii="Arial" w:hAnsi="Arial" w:cs="Arial"/>
          <w:sz w:val="24"/>
          <w:szCs w:val="24"/>
        </w:rPr>
        <w:tab/>
        <w:t>T</w:t>
      </w:r>
      <w:r w:rsidR="00BB46B1">
        <w:rPr>
          <w:rFonts w:ascii="Arial" w:hAnsi="Arial" w:cs="Arial"/>
          <w:sz w:val="24"/>
          <w:szCs w:val="24"/>
        </w:rPr>
        <w:t>é</w:t>
      </w:r>
      <w:r>
        <w:rPr>
          <w:rFonts w:ascii="Arial" w:hAnsi="Arial" w:cs="Arial"/>
          <w:sz w:val="24"/>
          <w:szCs w:val="24"/>
        </w:rPr>
        <w:t>l</w:t>
      </w:r>
      <w:r w:rsidR="00BB46B1">
        <w:rPr>
          <w:rFonts w:ascii="Arial" w:hAnsi="Arial" w:cs="Arial"/>
          <w:sz w:val="24"/>
          <w:szCs w:val="24"/>
        </w:rPr>
        <w:t>éphone</w:t>
      </w:r>
      <w:r>
        <w:rPr>
          <w:rFonts w:ascii="Arial" w:hAnsi="Arial" w:cs="Arial"/>
          <w:sz w:val="24"/>
          <w:szCs w:val="24"/>
        </w:rPr>
        <w:t> :</w:t>
      </w:r>
    </w:p>
    <w:p w14:paraId="1284949A" w14:textId="77777777" w:rsidR="001F7F9D" w:rsidRDefault="007C0834">
      <w:pPr>
        <w:pStyle w:val="Standard"/>
        <w:tabs>
          <w:tab w:val="left" w:pos="284"/>
        </w:tabs>
        <w:jc w:val="both"/>
        <w:rPr>
          <w:rFonts w:ascii="Arial" w:hAnsi="Arial" w:cs="Arial"/>
          <w:sz w:val="24"/>
          <w:szCs w:val="24"/>
        </w:rPr>
      </w:pPr>
      <w:r>
        <w:rPr>
          <w:rFonts w:ascii="Arial" w:hAnsi="Arial" w:cs="Arial"/>
          <w:sz w:val="24"/>
          <w:szCs w:val="24"/>
        </w:rPr>
        <w:t>&gt;</w:t>
      </w:r>
      <w:r>
        <w:rPr>
          <w:rFonts w:ascii="Arial" w:hAnsi="Arial" w:cs="Arial"/>
          <w:sz w:val="24"/>
          <w:szCs w:val="24"/>
        </w:rPr>
        <w:tab/>
        <w:t>Courriel :</w:t>
      </w:r>
    </w:p>
    <w:p w14:paraId="0345856E" w14:textId="77777777" w:rsidR="001F7F9D" w:rsidRDefault="001F7F9D">
      <w:pPr>
        <w:pStyle w:val="Standard"/>
        <w:ind w:left="714" w:hanging="357"/>
        <w:jc w:val="both"/>
        <w:rPr>
          <w:rFonts w:ascii="Tahoma" w:hAnsi="Tahoma" w:cs="Tahoma"/>
        </w:rPr>
      </w:pPr>
    </w:p>
    <w:p w14:paraId="1D1C8A41" w14:textId="2C7936C6" w:rsidR="001F7F9D" w:rsidRDefault="007C0834">
      <w:pPr>
        <w:pStyle w:val="Standard"/>
        <w:jc w:val="both"/>
      </w:pPr>
      <w:r>
        <w:rPr>
          <w:rFonts w:ascii="Tahoma" w:hAnsi="Tahoma" w:cs="Tahoma"/>
          <w:b/>
          <w:bCs/>
        </w:rPr>
        <w:t>- J</w:t>
      </w:r>
      <w:r>
        <w:rPr>
          <w:rFonts w:ascii="Arial" w:hAnsi="Arial" w:cs="Arial"/>
          <w:b/>
          <w:bCs/>
        </w:rPr>
        <w:t>oindre un courrier du président de l’association sollicitant une demande de subvention dans le cadre de ce dispositif</w:t>
      </w:r>
      <w:r w:rsidR="00E814B1">
        <w:rPr>
          <w:rFonts w:ascii="Arial" w:hAnsi="Arial" w:cs="Arial"/>
          <w:b/>
          <w:bCs/>
        </w:rPr>
        <w:t>.</w:t>
      </w:r>
    </w:p>
    <w:p w14:paraId="6AF0A96B" w14:textId="77777777" w:rsidR="001F7F9D" w:rsidRDefault="001F7F9D">
      <w:pPr>
        <w:pStyle w:val="Standard"/>
        <w:jc w:val="both"/>
        <w:rPr>
          <w:rFonts w:ascii="Tahoma" w:hAnsi="Tahoma" w:cs="Tahoma"/>
          <w:b/>
          <w:bCs/>
        </w:rPr>
      </w:pPr>
    </w:p>
    <w:p w14:paraId="2DA05B7E" w14:textId="4137244B" w:rsidR="001F7F9D" w:rsidRDefault="007C0834">
      <w:pPr>
        <w:pStyle w:val="Standard"/>
        <w:jc w:val="both"/>
        <w:rPr>
          <w:rFonts w:ascii="Tahoma" w:hAnsi="Tahoma" w:cs="Tahoma"/>
          <w:b/>
          <w:bCs/>
          <w:shd w:val="clear" w:color="auto" w:fill="FFFF99"/>
        </w:rPr>
      </w:pPr>
      <w:r>
        <w:rPr>
          <w:rFonts w:ascii="Tahoma" w:hAnsi="Tahoma" w:cs="Tahoma"/>
          <w:b/>
          <w:bCs/>
          <w:shd w:val="clear" w:color="auto" w:fill="FFFF99"/>
        </w:rPr>
        <w:t xml:space="preserve">- Joindre le </w:t>
      </w:r>
      <w:r w:rsidR="00E814B1">
        <w:rPr>
          <w:rFonts w:ascii="Tahoma" w:hAnsi="Tahoma" w:cs="Tahoma"/>
          <w:b/>
          <w:bCs/>
          <w:shd w:val="clear" w:color="auto" w:fill="FFFF99"/>
        </w:rPr>
        <w:t>b</w:t>
      </w:r>
      <w:r>
        <w:rPr>
          <w:rFonts w:ascii="Tahoma" w:hAnsi="Tahoma" w:cs="Tahoma"/>
          <w:b/>
          <w:bCs/>
          <w:shd w:val="clear" w:color="auto" w:fill="FFFF99"/>
        </w:rPr>
        <w:t>ilan comptable de la structure</w:t>
      </w:r>
      <w:r w:rsidR="00E814B1">
        <w:rPr>
          <w:rFonts w:ascii="Tahoma" w:hAnsi="Tahoma" w:cs="Tahoma"/>
          <w:b/>
          <w:bCs/>
          <w:shd w:val="clear" w:color="auto" w:fill="FFFF99"/>
        </w:rPr>
        <w:t>.</w:t>
      </w:r>
    </w:p>
    <w:p w14:paraId="7BE2C0B8" w14:textId="77777777" w:rsidR="001F7F9D" w:rsidRDefault="001F7F9D">
      <w:pPr>
        <w:pStyle w:val="Standard"/>
        <w:jc w:val="both"/>
        <w:rPr>
          <w:rFonts w:ascii="Arial" w:hAnsi="Arial" w:cs="Arial"/>
        </w:rPr>
      </w:pPr>
    </w:p>
    <w:p w14:paraId="45084BC7" w14:textId="77777777" w:rsidR="001F7F9D" w:rsidRDefault="001F7F9D">
      <w:pPr>
        <w:pStyle w:val="Standard"/>
        <w:suppressAutoHyphens w:val="0"/>
        <w:autoSpaceDE w:val="0"/>
        <w:rPr>
          <w:rFonts w:ascii="Century Gothic" w:hAnsi="Century Gothic" w:cs="Century Gothic"/>
          <w:b/>
          <w:bCs/>
          <w:color w:val="00B050"/>
          <w:sz w:val="24"/>
          <w:szCs w:val="24"/>
          <w:lang w:eastAsia="fr-FR"/>
        </w:rPr>
      </w:pPr>
    </w:p>
    <w:p w14:paraId="6A4FF1B9" w14:textId="77777777" w:rsidR="001F7F9D" w:rsidRDefault="007C0834">
      <w:pPr>
        <w:pStyle w:val="Standard"/>
        <w:suppressAutoHyphens w:val="0"/>
        <w:autoSpaceDE w:val="0"/>
        <w:rPr>
          <w:rFonts w:ascii="Century Gothic" w:hAnsi="Century Gothic" w:cs="Century Gothic"/>
          <w:b/>
          <w:bCs/>
          <w:color w:val="00B050"/>
          <w:sz w:val="28"/>
          <w:szCs w:val="28"/>
          <w:lang w:eastAsia="fr-FR"/>
        </w:rPr>
      </w:pPr>
      <w:r>
        <w:rPr>
          <w:rFonts w:ascii="Century Gothic" w:hAnsi="Century Gothic" w:cs="Century Gothic"/>
          <w:b/>
          <w:bCs/>
          <w:color w:val="00B050"/>
          <w:sz w:val="28"/>
          <w:szCs w:val="28"/>
          <w:lang w:eastAsia="fr-FR"/>
        </w:rPr>
        <w:t>Conditions de versement et de partenariat</w:t>
      </w:r>
    </w:p>
    <w:p w14:paraId="17F93DA5" w14:textId="77777777" w:rsidR="001F7F9D" w:rsidRDefault="001F7F9D">
      <w:pPr>
        <w:pStyle w:val="Standard"/>
        <w:suppressAutoHyphens w:val="0"/>
        <w:autoSpaceDE w:val="0"/>
        <w:rPr>
          <w:rFonts w:ascii="Century Gothic" w:hAnsi="Century Gothic" w:cs="Century Gothic"/>
          <w:b/>
          <w:bCs/>
          <w:color w:val="00B050"/>
          <w:sz w:val="24"/>
          <w:szCs w:val="24"/>
          <w:lang w:eastAsia="fr-FR"/>
        </w:rPr>
      </w:pPr>
    </w:p>
    <w:p w14:paraId="4FBEAAF2" w14:textId="4C6FF8C9" w:rsidR="001F7F9D" w:rsidRDefault="007C0834">
      <w:pPr>
        <w:pStyle w:val="Standard"/>
        <w:suppressAutoHyphens w:val="0"/>
        <w:autoSpaceDE w:val="0"/>
        <w:jc w:val="both"/>
      </w:pPr>
      <w:r>
        <w:rPr>
          <w:rFonts w:ascii="Arial" w:hAnsi="Arial" w:cs="Arial"/>
          <w:color w:val="00000A"/>
          <w:sz w:val="19"/>
          <w:szCs w:val="19"/>
          <w:lang w:eastAsia="fr-FR"/>
        </w:rPr>
        <w:t xml:space="preserve">- L’aide accordée par la CCPL sera versée par mandat administratif et sur présentation d’une facture ou reçu </w:t>
      </w:r>
      <w:r>
        <w:rPr>
          <w:rFonts w:ascii="Arial" w:hAnsi="Arial" w:cs="Arial"/>
          <w:b/>
          <w:bCs/>
          <w:color w:val="00000A"/>
          <w:sz w:val="19"/>
          <w:szCs w:val="19"/>
          <w:lang w:eastAsia="fr-FR"/>
        </w:rPr>
        <w:t>à l’issue de la réalisation du projet</w:t>
      </w:r>
      <w:r>
        <w:rPr>
          <w:rFonts w:ascii="Arial" w:hAnsi="Arial" w:cs="Arial"/>
          <w:color w:val="00000A"/>
          <w:sz w:val="19"/>
          <w:szCs w:val="19"/>
          <w:lang w:eastAsia="fr-FR"/>
        </w:rPr>
        <w:t xml:space="preserve">, et sur la base d'un </w:t>
      </w:r>
      <w:r>
        <w:rPr>
          <w:rFonts w:ascii="Arial" w:hAnsi="Arial" w:cs="Arial"/>
          <w:b/>
          <w:bCs/>
          <w:color w:val="00000A"/>
          <w:sz w:val="19"/>
          <w:szCs w:val="19"/>
          <w:lang w:eastAsia="fr-FR"/>
        </w:rPr>
        <w:t>bilan qualitatif et</w:t>
      </w:r>
      <w:r>
        <w:rPr>
          <w:rFonts w:ascii="Arial" w:hAnsi="Arial" w:cs="Arial"/>
          <w:color w:val="00000A"/>
          <w:sz w:val="19"/>
          <w:szCs w:val="19"/>
          <w:lang w:eastAsia="fr-FR"/>
        </w:rPr>
        <w:t xml:space="preserve"> </w:t>
      </w:r>
      <w:r>
        <w:rPr>
          <w:rFonts w:ascii="Arial" w:hAnsi="Arial" w:cs="Arial"/>
          <w:b/>
          <w:bCs/>
          <w:color w:val="00000A"/>
          <w:sz w:val="19"/>
          <w:szCs w:val="19"/>
          <w:lang w:eastAsia="fr-FR"/>
        </w:rPr>
        <w:t>quantitatif</w:t>
      </w:r>
      <w:r>
        <w:rPr>
          <w:rFonts w:ascii="Arial" w:hAnsi="Arial" w:cs="Arial"/>
          <w:color w:val="00000A"/>
          <w:sz w:val="19"/>
          <w:szCs w:val="19"/>
          <w:lang w:eastAsia="fr-FR"/>
        </w:rPr>
        <w:t xml:space="preserve">, ainsi que la </w:t>
      </w:r>
      <w:r>
        <w:rPr>
          <w:rFonts w:ascii="Arial" w:hAnsi="Arial" w:cs="Arial"/>
          <w:b/>
          <w:bCs/>
          <w:color w:val="00000A"/>
          <w:sz w:val="19"/>
          <w:szCs w:val="19"/>
          <w:lang w:eastAsia="fr-FR"/>
        </w:rPr>
        <w:t xml:space="preserve">présentation du budget réalisé </w:t>
      </w:r>
      <w:r>
        <w:rPr>
          <w:rFonts w:ascii="Arial" w:hAnsi="Arial" w:cs="Arial"/>
          <w:color w:val="00000A"/>
          <w:sz w:val="19"/>
          <w:szCs w:val="19"/>
          <w:lang w:eastAsia="fr-FR"/>
        </w:rPr>
        <w:t xml:space="preserve">(le montant alloué pourra faire l’objet d’une réévaluation dans le cas </w:t>
      </w:r>
      <w:r w:rsidR="00E814B1">
        <w:rPr>
          <w:rFonts w:ascii="Arial" w:hAnsi="Arial" w:cs="Arial"/>
          <w:color w:val="00000A"/>
          <w:sz w:val="19"/>
          <w:szCs w:val="19"/>
          <w:lang w:eastAsia="fr-FR"/>
        </w:rPr>
        <w:t>où</w:t>
      </w:r>
      <w:r>
        <w:rPr>
          <w:rFonts w:ascii="Arial" w:hAnsi="Arial" w:cs="Arial"/>
          <w:color w:val="00000A"/>
          <w:sz w:val="19"/>
          <w:szCs w:val="19"/>
          <w:lang w:eastAsia="fr-FR"/>
        </w:rPr>
        <w:t xml:space="preserve"> le projet ne serait pas réalisé entièrement).</w:t>
      </w:r>
    </w:p>
    <w:p w14:paraId="60B0F51B" w14:textId="77777777" w:rsidR="001F7F9D" w:rsidRDefault="001F7F9D">
      <w:pPr>
        <w:pStyle w:val="Standard"/>
        <w:suppressAutoHyphens w:val="0"/>
        <w:autoSpaceDE w:val="0"/>
        <w:jc w:val="both"/>
        <w:rPr>
          <w:rFonts w:ascii="Arial" w:hAnsi="Arial" w:cs="Arial"/>
          <w:color w:val="00000A"/>
          <w:sz w:val="19"/>
          <w:szCs w:val="19"/>
          <w:lang w:eastAsia="fr-FR"/>
        </w:rPr>
      </w:pPr>
    </w:p>
    <w:p w14:paraId="7FB7FBEC" w14:textId="77777777" w:rsidR="001F7F9D" w:rsidRDefault="007C0834">
      <w:pPr>
        <w:pStyle w:val="Standard"/>
        <w:suppressAutoHyphens w:val="0"/>
        <w:autoSpaceDE w:val="0"/>
        <w:jc w:val="both"/>
      </w:pPr>
      <w:r>
        <w:rPr>
          <w:rFonts w:ascii="Arial" w:hAnsi="Arial" w:cs="Arial"/>
          <w:color w:val="00000A"/>
          <w:sz w:val="19"/>
          <w:szCs w:val="19"/>
          <w:lang w:eastAsia="fr-FR"/>
        </w:rPr>
        <w:t xml:space="preserve">- Le </w:t>
      </w:r>
      <w:r>
        <w:rPr>
          <w:rFonts w:ascii="Arial" w:hAnsi="Arial" w:cs="Arial"/>
          <w:b/>
          <w:bCs/>
          <w:color w:val="00000A"/>
          <w:sz w:val="19"/>
          <w:szCs w:val="19"/>
          <w:lang w:eastAsia="fr-FR"/>
        </w:rPr>
        <w:t xml:space="preserve">logo </w:t>
      </w:r>
      <w:r>
        <w:rPr>
          <w:rFonts w:ascii="Arial" w:hAnsi="Arial" w:cs="Arial"/>
          <w:color w:val="00000A"/>
          <w:sz w:val="19"/>
          <w:szCs w:val="19"/>
          <w:lang w:eastAsia="fr-FR"/>
        </w:rPr>
        <w:t xml:space="preserve">ainsi que la mention « </w:t>
      </w:r>
      <w:r>
        <w:rPr>
          <w:rFonts w:ascii="Arial" w:hAnsi="Arial" w:cs="Arial"/>
          <w:b/>
          <w:bCs/>
          <w:i/>
          <w:iCs/>
          <w:color w:val="00000A"/>
          <w:sz w:val="19"/>
          <w:szCs w:val="19"/>
          <w:lang w:eastAsia="fr-FR"/>
        </w:rPr>
        <w:t xml:space="preserve">projet aidé par la Communauté de Communes du Pays de Limours </w:t>
      </w:r>
      <w:r>
        <w:rPr>
          <w:rFonts w:ascii="Arial" w:hAnsi="Arial" w:cs="Arial"/>
          <w:color w:val="00000A"/>
          <w:sz w:val="19"/>
          <w:szCs w:val="19"/>
          <w:lang w:eastAsia="fr-FR"/>
        </w:rPr>
        <w:t>» devront</w:t>
      </w:r>
      <w:r w:rsidRPr="00E814B1">
        <w:rPr>
          <w:rFonts w:ascii="Arial" w:hAnsi="Arial" w:cs="Arial"/>
          <w:b/>
          <w:bCs/>
          <w:color w:val="00000A"/>
          <w:sz w:val="19"/>
          <w:szCs w:val="19"/>
          <w:lang w:eastAsia="fr-FR"/>
        </w:rPr>
        <w:t xml:space="preserve"> impérativement</w:t>
      </w:r>
      <w:r>
        <w:rPr>
          <w:rFonts w:ascii="Arial" w:hAnsi="Arial" w:cs="Arial"/>
          <w:color w:val="00000A"/>
          <w:sz w:val="19"/>
          <w:szCs w:val="19"/>
          <w:lang w:eastAsia="fr-FR"/>
        </w:rPr>
        <w:t xml:space="preserve"> figurer sur l’ensemble des </w:t>
      </w:r>
      <w:r>
        <w:rPr>
          <w:rFonts w:ascii="Arial" w:hAnsi="Arial" w:cs="Arial"/>
          <w:b/>
          <w:bCs/>
          <w:color w:val="00000A"/>
          <w:sz w:val="19"/>
          <w:szCs w:val="19"/>
          <w:lang w:eastAsia="fr-FR"/>
        </w:rPr>
        <w:t>documents de communication</w:t>
      </w:r>
      <w:r>
        <w:rPr>
          <w:rFonts w:ascii="Arial" w:hAnsi="Arial" w:cs="Arial"/>
          <w:b/>
          <w:bCs/>
          <w:i/>
          <w:iCs/>
          <w:color w:val="00000A"/>
          <w:sz w:val="19"/>
          <w:szCs w:val="19"/>
          <w:lang w:eastAsia="fr-FR"/>
        </w:rPr>
        <w:t xml:space="preserve"> </w:t>
      </w:r>
      <w:r>
        <w:rPr>
          <w:rFonts w:ascii="Arial" w:hAnsi="Arial" w:cs="Arial"/>
          <w:b/>
          <w:bCs/>
          <w:color w:val="00000A"/>
          <w:sz w:val="19"/>
          <w:szCs w:val="19"/>
          <w:lang w:eastAsia="fr-FR"/>
        </w:rPr>
        <w:t>du projet</w:t>
      </w:r>
      <w:r>
        <w:rPr>
          <w:rFonts w:ascii="Arial" w:hAnsi="Arial" w:cs="Arial"/>
          <w:color w:val="00000A"/>
          <w:sz w:val="19"/>
          <w:szCs w:val="19"/>
          <w:lang w:eastAsia="fr-FR"/>
        </w:rPr>
        <w:t>.</w:t>
      </w:r>
    </w:p>
    <w:p w14:paraId="50489B3F" w14:textId="77777777" w:rsidR="001F7F9D" w:rsidRDefault="001F7F9D">
      <w:pPr>
        <w:pStyle w:val="Standard"/>
        <w:suppressAutoHyphens w:val="0"/>
        <w:autoSpaceDE w:val="0"/>
        <w:jc w:val="both"/>
        <w:rPr>
          <w:rFonts w:ascii="Arial" w:hAnsi="Arial" w:cs="Arial"/>
          <w:color w:val="00000A"/>
          <w:sz w:val="19"/>
          <w:szCs w:val="19"/>
          <w:lang w:eastAsia="fr-FR"/>
        </w:rPr>
      </w:pPr>
    </w:p>
    <w:p w14:paraId="0C78AC50" w14:textId="77777777" w:rsidR="001F7F9D" w:rsidRDefault="001F7F9D">
      <w:pPr>
        <w:pStyle w:val="Standard"/>
        <w:suppressAutoHyphens w:val="0"/>
        <w:autoSpaceDE w:val="0"/>
        <w:jc w:val="both"/>
        <w:rPr>
          <w:rFonts w:ascii="Arial" w:hAnsi="Arial" w:cs="Arial"/>
          <w:b/>
          <w:bCs/>
          <w:i/>
          <w:iCs/>
          <w:color w:val="00000A"/>
          <w:sz w:val="19"/>
          <w:szCs w:val="19"/>
          <w:lang w:eastAsia="fr-FR"/>
        </w:rPr>
      </w:pPr>
    </w:p>
    <w:p w14:paraId="0C77262C" w14:textId="77777777" w:rsidR="001F7F9D" w:rsidRDefault="007C0834">
      <w:pPr>
        <w:pStyle w:val="Standard"/>
        <w:spacing w:before="60"/>
        <w:jc w:val="both"/>
      </w:pPr>
      <w:r>
        <w:rPr>
          <w:noProof/>
          <w:lang w:eastAsia="fr-FR"/>
        </w:rPr>
        <w:lastRenderedPageBreak/>
        <w:drawing>
          <wp:anchor distT="0" distB="0" distL="114300" distR="114300" simplePos="0" relativeHeight="7" behindDoc="0" locked="0" layoutInCell="1" allowOverlap="1" wp14:anchorId="5F2B5581" wp14:editId="1C7C164C">
            <wp:simplePos x="0" y="0"/>
            <wp:positionH relativeFrom="column">
              <wp:posOffset>2447281</wp:posOffset>
            </wp:positionH>
            <wp:positionV relativeFrom="paragraph">
              <wp:posOffset>6505562</wp:posOffset>
            </wp:positionV>
            <wp:extent cx="1680840" cy="1049758"/>
            <wp:effectExtent l="0" t="0" r="0" b="0"/>
            <wp:wrapSquare wrapText="bothSides"/>
            <wp:docPr id="7"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80840" cy="1049758"/>
                    </a:xfrm>
                    <a:prstGeom prst="rect">
                      <a:avLst/>
                    </a:prstGeom>
                    <a:solidFill>
                      <a:srgbClr val="FFFFFF"/>
                    </a:solidFill>
                    <a:ln>
                      <a:noFill/>
                      <a:prstDash/>
                    </a:ln>
                  </pic:spPr>
                </pic:pic>
              </a:graphicData>
            </a:graphic>
          </wp:anchor>
        </w:drawing>
      </w:r>
      <w:bookmarkStart w:id="3" w:name="_1473074416"/>
      <w:bookmarkStart w:id="4" w:name="_1441541517"/>
      <w:bookmarkStart w:id="5" w:name="_1441541544"/>
      <w:bookmarkStart w:id="6" w:name="_1441541578"/>
      <w:bookmarkStart w:id="7" w:name="_1441542030"/>
      <w:bookmarkStart w:id="8" w:name="_1441543132"/>
      <w:bookmarkStart w:id="9" w:name="_1441543164"/>
      <w:bookmarkStart w:id="10" w:name="_1441543196"/>
      <w:bookmarkStart w:id="11" w:name="_1441543975"/>
      <w:bookmarkStart w:id="12" w:name="_1441544923"/>
      <w:bookmarkStart w:id="13" w:name="_1441803800"/>
      <w:bookmarkStart w:id="14" w:name="_1441803817"/>
      <w:bookmarkStart w:id="15" w:name="_1441803935"/>
      <w:bookmarkStart w:id="16" w:name="_1441803967"/>
      <w:bookmarkStart w:id="17" w:name="_1441804031"/>
      <w:bookmarkStart w:id="18" w:name="_1442060420"/>
      <w:bookmarkStart w:id="19" w:name="_1442060467"/>
      <w:bookmarkStart w:id="20" w:name="_1442060478"/>
      <w:bookmarkStart w:id="21" w:name="_1442060654"/>
      <w:bookmarkStart w:id="22" w:name="_1442060709"/>
      <w:bookmarkStart w:id="23" w:name="_1442213616"/>
      <w:bookmarkStart w:id="24" w:name="_1442222476"/>
      <w:bookmarkStart w:id="25" w:name="_1442222502"/>
      <w:bookmarkStart w:id="26" w:name="_1442222522"/>
      <w:bookmarkStart w:id="27" w:name="_1442222665"/>
      <w:bookmarkStart w:id="28" w:name="_1442222754"/>
      <w:bookmarkStart w:id="29" w:name="_1442222821"/>
      <w:bookmarkStart w:id="30" w:name="_1442222846"/>
      <w:bookmarkStart w:id="31" w:name="_1442222866"/>
      <w:bookmarkStart w:id="32" w:name="_1442223038"/>
      <w:bookmarkStart w:id="33" w:name="_1442223052"/>
      <w:bookmarkStart w:id="34" w:name="_1442223119"/>
      <w:bookmarkStart w:id="35" w:name="_1442223173"/>
      <w:bookmarkStart w:id="36" w:name="_1442223214"/>
      <w:bookmarkStart w:id="37" w:name="_1442223239"/>
      <w:bookmarkStart w:id="38" w:name="_1442223273"/>
      <w:bookmarkStart w:id="39" w:name="_1442223317"/>
      <w:bookmarkStart w:id="40" w:name="_1442223419"/>
      <w:bookmarkStart w:id="41" w:name="_1442223445"/>
      <w:bookmarkStart w:id="42" w:name="_144222866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sectPr w:rsidR="001F7F9D">
      <w:headerReference w:type="default" r:id="rId19"/>
      <w:footerReference w:type="default" r:id="rId20"/>
      <w:pgSz w:w="11906" w:h="16838"/>
      <w:pgMar w:top="709" w:right="851" w:bottom="539" w:left="851" w:header="567" w:footer="4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8F878" w14:textId="77777777" w:rsidR="00F9400F" w:rsidRDefault="00F9400F">
      <w:r>
        <w:separator/>
      </w:r>
    </w:p>
  </w:endnote>
  <w:endnote w:type="continuationSeparator" w:id="0">
    <w:p w14:paraId="4EA0DF08" w14:textId="77777777" w:rsidR="00F9400F" w:rsidRDefault="00F9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0922E" w14:textId="77777777" w:rsidR="003A23AC" w:rsidRDefault="007C0834">
    <w:pPr>
      <w:pStyle w:val="Pieddepage"/>
      <w:jc w:val="right"/>
    </w:pPr>
    <w:r>
      <w:rPr>
        <w:rStyle w:val="Numrodepage"/>
        <w:b/>
        <w:sz w:val="22"/>
        <w:szCs w:val="22"/>
      </w:rPr>
      <w:fldChar w:fldCharType="begin"/>
    </w:r>
    <w:r>
      <w:rPr>
        <w:rStyle w:val="Numrodepage"/>
        <w:b/>
        <w:sz w:val="22"/>
        <w:szCs w:val="22"/>
      </w:rPr>
      <w:instrText xml:space="preserve"> PAGE </w:instrText>
    </w:r>
    <w:r>
      <w:rPr>
        <w:rStyle w:val="Numrodepage"/>
        <w:b/>
        <w:sz w:val="22"/>
        <w:szCs w:val="22"/>
      </w:rPr>
      <w:fldChar w:fldCharType="separate"/>
    </w:r>
    <w:r w:rsidR="00097052">
      <w:rPr>
        <w:rStyle w:val="Numrodepage"/>
        <w:b/>
        <w:noProof/>
        <w:sz w:val="22"/>
        <w:szCs w:val="22"/>
      </w:rPr>
      <w:t>2</w:t>
    </w:r>
    <w:r>
      <w:rPr>
        <w:rStyle w:val="Numrodepage"/>
        <w:b/>
        <w:sz w:val="22"/>
        <w:szCs w:val="22"/>
      </w:rPr>
      <w:fldChar w:fldCharType="end"/>
    </w:r>
    <w:r>
      <w:rPr>
        <w:rStyle w:val="Numrodepage"/>
        <w:b/>
        <w:sz w:val="22"/>
        <w:szCs w:val="22"/>
      </w:rPr>
      <w:t>/</w:t>
    </w:r>
    <w:r>
      <w:rPr>
        <w:rStyle w:val="Numrodepage"/>
        <w:b/>
        <w:sz w:val="22"/>
        <w:szCs w:val="22"/>
      </w:rPr>
      <w:fldChar w:fldCharType="begin"/>
    </w:r>
    <w:r>
      <w:rPr>
        <w:rStyle w:val="Numrodepage"/>
        <w:b/>
        <w:sz w:val="22"/>
        <w:szCs w:val="22"/>
      </w:rPr>
      <w:instrText xml:space="preserve"> NUMPAGES \* ARABIC </w:instrText>
    </w:r>
    <w:r>
      <w:rPr>
        <w:rStyle w:val="Numrodepage"/>
        <w:b/>
        <w:sz w:val="22"/>
        <w:szCs w:val="22"/>
      </w:rPr>
      <w:fldChar w:fldCharType="separate"/>
    </w:r>
    <w:r w:rsidR="00097052">
      <w:rPr>
        <w:rStyle w:val="Numrodepage"/>
        <w:b/>
        <w:noProof/>
        <w:sz w:val="22"/>
        <w:szCs w:val="22"/>
      </w:rPr>
      <w:t>7</w:t>
    </w:r>
    <w:r>
      <w:rPr>
        <w:rStyle w:val="Numrodepage"/>
        <w:b/>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6CBD3" w14:textId="77777777" w:rsidR="003A23AC" w:rsidRDefault="007C0834">
    <w:pPr>
      <w:pStyle w:val="Pieddepage"/>
      <w:jc w:val="right"/>
    </w:pPr>
    <w:r>
      <w:rPr>
        <w:rStyle w:val="Numrodepage"/>
        <w:b/>
        <w:sz w:val="22"/>
        <w:szCs w:val="22"/>
      </w:rPr>
      <w:fldChar w:fldCharType="begin"/>
    </w:r>
    <w:r>
      <w:rPr>
        <w:rStyle w:val="Numrodepage"/>
        <w:b/>
        <w:sz w:val="22"/>
        <w:szCs w:val="22"/>
      </w:rPr>
      <w:instrText xml:space="preserve"> PAGE </w:instrText>
    </w:r>
    <w:r>
      <w:rPr>
        <w:rStyle w:val="Numrodepage"/>
        <w:b/>
        <w:sz w:val="22"/>
        <w:szCs w:val="22"/>
      </w:rPr>
      <w:fldChar w:fldCharType="separate"/>
    </w:r>
    <w:r w:rsidR="00097052">
      <w:rPr>
        <w:rStyle w:val="Numrodepage"/>
        <w:b/>
        <w:noProof/>
        <w:sz w:val="22"/>
        <w:szCs w:val="22"/>
      </w:rPr>
      <w:t>4</w:t>
    </w:r>
    <w:r>
      <w:rPr>
        <w:rStyle w:val="Numrodepage"/>
        <w:b/>
        <w:sz w:val="22"/>
        <w:szCs w:val="22"/>
      </w:rPr>
      <w:fldChar w:fldCharType="end"/>
    </w:r>
    <w:r>
      <w:rPr>
        <w:rStyle w:val="Numrodepage"/>
        <w:b/>
        <w:sz w:val="22"/>
        <w:szCs w:val="22"/>
      </w:rPr>
      <w:t>/</w:t>
    </w:r>
    <w:r>
      <w:rPr>
        <w:rStyle w:val="Numrodepage"/>
        <w:b/>
        <w:sz w:val="22"/>
        <w:szCs w:val="22"/>
      </w:rPr>
      <w:fldChar w:fldCharType="begin"/>
    </w:r>
    <w:r>
      <w:rPr>
        <w:rStyle w:val="Numrodepage"/>
        <w:b/>
        <w:sz w:val="22"/>
        <w:szCs w:val="22"/>
      </w:rPr>
      <w:instrText xml:space="preserve"> NUMPAGES \* ARABIC </w:instrText>
    </w:r>
    <w:r>
      <w:rPr>
        <w:rStyle w:val="Numrodepage"/>
        <w:b/>
        <w:sz w:val="22"/>
        <w:szCs w:val="22"/>
      </w:rPr>
      <w:fldChar w:fldCharType="separate"/>
    </w:r>
    <w:r w:rsidR="00097052">
      <w:rPr>
        <w:rStyle w:val="Numrodepage"/>
        <w:b/>
        <w:noProof/>
        <w:sz w:val="22"/>
        <w:szCs w:val="22"/>
      </w:rPr>
      <w:t>7</w:t>
    </w:r>
    <w:r>
      <w:rPr>
        <w:rStyle w:val="Numrodepage"/>
        <w:b/>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C386A" w14:textId="77777777" w:rsidR="003A23AC" w:rsidRDefault="007C0834">
    <w:pPr>
      <w:pStyle w:val="Pieddepage"/>
      <w:jc w:val="right"/>
    </w:pPr>
    <w:r>
      <w:rPr>
        <w:rStyle w:val="Numrodepage"/>
        <w:b/>
        <w:sz w:val="22"/>
        <w:szCs w:val="22"/>
      </w:rPr>
      <w:fldChar w:fldCharType="begin"/>
    </w:r>
    <w:r>
      <w:rPr>
        <w:rStyle w:val="Numrodepage"/>
        <w:b/>
        <w:sz w:val="22"/>
        <w:szCs w:val="22"/>
      </w:rPr>
      <w:instrText xml:space="preserve"> PAGE </w:instrText>
    </w:r>
    <w:r>
      <w:rPr>
        <w:rStyle w:val="Numrodepage"/>
        <w:b/>
        <w:sz w:val="22"/>
        <w:szCs w:val="22"/>
      </w:rPr>
      <w:fldChar w:fldCharType="separate"/>
    </w:r>
    <w:r w:rsidR="00097052">
      <w:rPr>
        <w:rStyle w:val="Numrodepage"/>
        <w:b/>
        <w:noProof/>
        <w:sz w:val="22"/>
        <w:szCs w:val="22"/>
      </w:rPr>
      <w:t>5</w:t>
    </w:r>
    <w:r>
      <w:rPr>
        <w:rStyle w:val="Numrodepage"/>
        <w:b/>
        <w:sz w:val="22"/>
        <w:szCs w:val="22"/>
      </w:rPr>
      <w:fldChar w:fldCharType="end"/>
    </w:r>
    <w:r>
      <w:rPr>
        <w:rStyle w:val="Numrodepage"/>
        <w:b/>
        <w:sz w:val="22"/>
        <w:szCs w:val="22"/>
      </w:rPr>
      <w:t>/</w:t>
    </w:r>
    <w:r>
      <w:rPr>
        <w:rStyle w:val="Numrodepage"/>
        <w:b/>
        <w:sz w:val="22"/>
        <w:szCs w:val="22"/>
      </w:rPr>
      <w:fldChar w:fldCharType="begin"/>
    </w:r>
    <w:r>
      <w:rPr>
        <w:rStyle w:val="Numrodepage"/>
        <w:b/>
        <w:sz w:val="22"/>
        <w:szCs w:val="22"/>
      </w:rPr>
      <w:instrText xml:space="preserve"> NUMPAGES \* ARABIC </w:instrText>
    </w:r>
    <w:r>
      <w:rPr>
        <w:rStyle w:val="Numrodepage"/>
        <w:b/>
        <w:sz w:val="22"/>
        <w:szCs w:val="22"/>
      </w:rPr>
      <w:fldChar w:fldCharType="separate"/>
    </w:r>
    <w:r w:rsidR="00097052">
      <w:rPr>
        <w:rStyle w:val="Numrodepage"/>
        <w:b/>
        <w:noProof/>
        <w:sz w:val="22"/>
        <w:szCs w:val="22"/>
      </w:rPr>
      <w:t>7</w:t>
    </w:r>
    <w:r>
      <w:rPr>
        <w:rStyle w:val="Numrodepage"/>
        <w:b/>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BF145" w14:textId="77777777" w:rsidR="003A23AC" w:rsidRDefault="007C0834">
    <w:pPr>
      <w:pStyle w:val="Pieddepage"/>
      <w:jc w:val="right"/>
    </w:pPr>
    <w:r>
      <w:rPr>
        <w:rStyle w:val="Numrodepage"/>
        <w:b/>
        <w:sz w:val="22"/>
        <w:szCs w:val="22"/>
      </w:rPr>
      <w:fldChar w:fldCharType="begin"/>
    </w:r>
    <w:r>
      <w:rPr>
        <w:rStyle w:val="Numrodepage"/>
        <w:b/>
        <w:sz w:val="22"/>
        <w:szCs w:val="22"/>
      </w:rPr>
      <w:instrText xml:space="preserve"> PAGE </w:instrText>
    </w:r>
    <w:r>
      <w:rPr>
        <w:rStyle w:val="Numrodepage"/>
        <w:b/>
        <w:sz w:val="22"/>
        <w:szCs w:val="22"/>
      </w:rPr>
      <w:fldChar w:fldCharType="separate"/>
    </w:r>
    <w:r w:rsidR="00097052">
      <w:rPr>
        <w:rStyle w:val="Numrodepage"/>
        <w:b/>
        <w:noProof/>
        <w:sz w:val="22"/>
        <w:szCs w:val="22"/>
      </w:rPr>
      <w:t>7</w:t>
    </w:r>
    <w:r>
      <w:rPr>
        <w:rStyle w:val="Numrodepage"/>
        <w:b/>
        <w:sz w:val="22"/>
        <w:szCs w:val="22"/>
      </w:rPr>
      <w:fldChar w:fldCharType="end"/>
    </w:r>
    <w:r>
      <w:rPr>
        <w:rStyle w:val="Numrodepage"/>
        <w:b/>
        <w:sz w:val="22"/>
        <w:szCs w:val="22"/>
      </w:rPr>
      <w:t>/</w:t>
    </w:r>
    <w:r>
      <w:rPr>
        <w:rStyle w:val="Numrodepage"/>
        <w:b/>
        <w:sz w:val="22"/>
        <w:szCs w:val="22"/>
      </w:rPr>
      <w:fldChar w:fldCharType="begin"/>
    </w:r>
    <w:r>
      <w:rPr>
        <w:rStyle w:val="Numrodepage"/>
        <w:b/>
        <w:sz w:val="22"/>
        <w:szCs w:val="22"/>
      </w:rPr>
      <w:instrText xml:space="preserve"> NUMPAGES \* ARABIC </w:instrText>
    </w:r>
    <w:r>
      <w:rPr>
        <w:rStyle w:val="Numrodepage"/>
        <w:b/>
        <w:sz w:val="22"/>
        <w:szCs w:val="22"/>
      </w:rPr>
      <w:fldChar w:fldCharType="separate"/>
    </w:r>
    <w:r w:rsidR="00097052">
      <w:rPr>
        <w:rStyle w:val="Numrodepage"/>
        <w:b/>
        <w:noProof/>
        <w:sz w:val="22"/>
        <w:szCs w:val="22"/>
      </w:rPr>
      <w:t>7</w:t>
    </w:r>
    <w:r>
      <w:rPr>
        <w:rStyle w:val="Numrodepage"/>
        <w:b/>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94789" w14:textId="77777777" w:rsidR="00F9400F" w:rsidRDefault="00F9400F">
      <w:r>
        <w:rPr>
          <w:color w:val="000000"/>
        </w:rPr>
        <w:separator/>
      </w:r>
    </w:p>
  </w:footnote>
  <w:footnote w:type="continuationSeparator" w:id="0">
    <w:p w14:paraId="58AE59DA" w14:textId="77777777" w:rsidR="00F9400F" w:rsidRDefault="00F94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F297B" w14:textId="77777777" w:rsidR="003A23AC" w:rsidRDefault="00E31B30">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CAF89" w14:textId="77777777" w:rsidR="003A23AC" w:rsidRDefault="00E31B30">
    <w:pPr>
      <w:pStyle w:val="En-tt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2CC9E" w14:textId="77777777" w:rsidR="003A23AC" w:rsidRDefault="00E31B30">
    <w:pPr>
      <w:pStyle w:val="En-tte"/>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1B7F6" w14:textId="77777777" w:rsidR="003A23AC" w:rsidRDefault="00E31B30">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28704C"/>
    <w:multiLevelType w:val="multilevel"/>
    <w:tmpl w:val="E5080FC0"/>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9D"/>
    <w:rsid w:val="00097052"/>
    <w:rsid w:val="00184B97"/>
    <w:rsid w:val="001C5B2E"/>
    <w:rsid w:val="001F7F9D"/>
    <w:rsid w:val="00280360"/>
    <w:rsid w:val="00293931"/>
    <w:rsid w:val="002C3862"/>
    <w:rsid w:val="00340C2A"/>
    <w:rsid w:val="004D5965"/>
    <w:rsid w:val="00520152"/>
    <w:rsid w:val="007C0834"/>
    <w:rsid w:val="007C6EC9"/>
    <w:rsid w:val="00853916"/>
    <w:rsid w:val="00A73FAD"/>
    <w:rsid w:val="00B61872"/>
    <w:rsid w:val="00BA0A9B"/>
    <w:rsid w:val="00BB46B1"/>
    <w:rsid w:val="00C37989"/>
    <w:rsid w:val="00CE4BB1"/>
    <w:rsid w:val="00D46DAF"/>
    <w:rsid w:val="00D87477"/>
    <w:rsid w:val="00DD22A3"/>
    <w:rsid w:val="00E31B30"/>
    <w:rsid w:val="00E5243A"/>
    <w:rsid w:val="00E814B1"/>
    <w:rsid w:val="00EB2388"/>
    <w:rsid w:val="00F51292"/>
    <w:rsid w:val="00F6491D"/>
    <w:rsid w:val="00F9400F"/>
    <w:rsid w:val="00FE70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F771AD"/>
  <w15:docId w15:val="{14A4BD01-B2A8-4A7F-BBD9-20C002250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Standard"/>
    <w:next w:val="Standard"/>
    <w:uiPriority w:val="9"/>
    <w:qFormat/>
    <w:pPr>
      <w:keepNext/>
      <w:jc w:val="center"/>
      <w:outlineLvl w:val="0"/>
    </w:pPr>
    <w:rPr>
      <w:rFonts w:ascii="Tahoma" w:eastAsia="Tahoma" w:hAnsi="Tahoma" w:cs="Tahoma"/>
      <w:sz w:val="56"/>
      <w:szCs w:val="56"/>
    </w:rPr>
  </w:style>
  <w:style w:type="paragraph" w:styleId="Titre2">
    <w:name w:val="heading 2"/>
    <w:basedOn w:val="Standard"/>
    <w:next w:val="Standard"/>
    <w:uiPriority w:val="9"/>
    <w:semiHidden/>
    <w:unhideWhenUsed/>
    <w:qFormat/>
    <w:pPr>
      <w:keepNext/>
      <w:jc w:val="center"/>
      <w:outlineLvl w:val="1"/>
    </w:pPr>
    <w:rPr>
      <w:rFonts w:ascii="Comic Sans MS" w:eastAsia="Comic Sans MS" w:hAnsi="Comic Sans MS" w:cs="Comic Sans MS"/>
      <w:i/>
      <w:iCs/>
      <w:color w:val="000000"/>
    </w:rPr>
  </w:style>
  <w:style w:type="paragraph" w:styleId="Titre3">
    <w:name w:val="heading 3"/>
    <w:basedOn w:val="Standard"/>
    <w:next w:val="Standard"/>
    <w:uiPriority w:val="9"/>
    <w:semiHidden/>
    <w:unhideWhenUsed/>
    <w:qFormat/>
    <w:pPr>
      <w:keepNext/>
      <w:ind w:left="2124"/>
      <w:outlineLvl w:val="2"/>
    </w:pPr>
    <w:rPr>
      <w:b/>
      <w:bCs/>
    </w:rPr>
  </w:style>
  <w:style w:type="paragraph" w:styleId="Titre4">
    <w:name w:val="heading 4"/>
    <w:basedOn w:val="Standard"/>
    <w:next w:val="Standard"/>
    <w:uiPriority w:val="9"/>
    <w:semiHidden/>
    <w:unhideWhenUsed/>
    <w:qFormat/>
    <w:pPr>
      <w:keepNext/>
      <w:outlineLvl w:val="3"/>
    </w:pPr>
    <w:rPr>
      <w:rFonts w:ascii="Comic Sans MS" w:eastAsia="Comic Sans MS" w:hAnsi="Comic Sans MS" w:cs="Comic Sans MS"/>
      <w:b/>
      <w:bCs/>
      <w:color w:val="000000"/>
      <w:sz w:val="22"/>
      <w:szCs w:val="22"/>
    </w:rPr>
  </w:style>
  <w:style w:type="paragraph" w:styleId="Titre5">
    <w:name w:val="heading 5"/>
    <w:basedOn w:val="Standard"/>
    <w:next w:val="Standard"/>
    <w:uiPriority w:val="9"/>
    <w:semiHidden/>
    <w:unhideWhenUsed/>
    <w:qFormat/>
    <w:pPr>
      <w:keepNext/>
      <w:jc w:val="center"/>
      <w:outlineLvl w:val="4"/>
    </w:pPr>
    <w:rPr>
      <w:rFonts w:ascii="Tahoma" w:eastAsia="Tahoma" w:hAnsi="Tahoma" w:cs="Tahoma"/>
      <w:b/>
      <w:bCs/>
      <w:sz w:val="22"/>
      <w:szCs w:val="22"/>
    </w:rPr>
  </w:style>
  <w:style w:type="paragraph" w:styleId="Titre6">
    <w:name w:val="heading 6"/>
    <w:basedOn w:val="Standard"/>
    <w:next w:val="Standard"/>
    <w:uiPriority w:val="9"/>
    <w:semiHidden/>
    <w:unhideWhenUsed/>
    <w:qFormat/>
    <w:pPr>
      <w:keepNext/>
      <w:jc w:val="both"/>
      <w:outlineLvl w:val="5"/>
    </w:pPr>
    <w:rPr>
      <w:rFonts w:ascii="Tahoma" w:eastAsia="Tahoma" w:hAnsi="Tahoma" w:cs="Tahoma"/>
      <w:b/>
      <w:bCs/>
    </w:rPr>
  </w:style>
  <w:style w:type="paragraph" w:styleId="Titre7">
    <w:name w:val="heading 7"/>
    <w:basedOn w:val="Standard"/>
    <w:next w:val="Standard"/>
    <w:pPr>
      <w:keepNext/>
      <w:outlineLvl w:val="6"/>
    </w:pPr>
    <w:rPr>
      <w:rFonts w:ascii="Tahoma" w:eastAsia="Tahoma" w:hAnsi="Tahoma" w:cs="Tahoma"/>
      <w:b/>
      <w:bCs/>
      <w:sz w:val="22"/>
      <w:szCs w:val="22"/>
    </w:rPr>
  </w:style>
  <w:style w:type="paragraph" w:styleId="Titre8">
    <w:name w:val="heading 8"/>
    <w:basedOn w:val="Standard"/>
    <w:next w:val="Standard"/>
    <w:pPr>
      <w:keepNext/>
      <w:jc w:val="both"/>
      <w:outlineLvl w:val="7"/>
    </w:pPr>
    <w:rPr>
      <w:rFonts w:ascii="Comic Sans MS" w:eastAsia="Comic Sans MS" w:hAnsi="Comic Sans MS" w:cs="Comic Sans MS"/>
      <w:u w:val="single"/>
    </w:rPr>
  </w:style>
  <w:style w:type="paragraph" w:styleId="Titre9">
    <w:name w:val="heading 9"/>
    <w:basedOn w:val="Standard"/>
    <w:next w:val="Standard"/>
    <w:pPr>
      <w:keepNext/>
      <w:jc w:val="center"/>
      <w:outlineLvl w:val="8"/>
    </w:pPr>
    <w:rPr>
      <w:rFonts w:ascii="Comic Sans MS" w:eastAsia="Comic Sans MS" w:hAnsi="Comic Sans MS" w:cs="Comic Sans MS"/>
      <w:b/>
      <w:bCs/>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pPr>
    <w:rPr>
      <w:rFonts w:eastAsia="Times New Roman" w:cs="Times New Roman"/>
      <w:sz w:val="20"/>
      <w:szCs w:val="20"/>
      <w:lang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rPr>
      <w:rFonts w:ascii="Tahoma" w:eastAsia="Tahoma" w:hAnsi="Tahoma" w:cs="Tahoma"/>
      <w:b/>
      <w:bCs/>
      <w:sz w:val="52"/>
      <w:szCs w:val="52"/>
    </w:r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Titre30">
    <w:name w:val="Titre3"/>
    <w:basedOn w:val="Standard"/>
    <w:next w:val="Textbody"/>
    <w:pPr>
      <w:keepNext/>
      <w:spacing w:before="240" w:after="120"/>
    </w:pPr>
    <w:rPr>
      <w:rFonts w:ascii="Arial" w:eastAsia="Microsoft YaHei" w:hAnsi="Arial" w:cs="Mangal"/>
      <w:sz w:val="28"/>
      <w:szCs w:val="28"/>
    </w:rPr>
  </w:style>
  <w:style w:type="paragraph" w:customStyle="1" w:styleId="Titre20">
    <w:name w:val="Titre2"/>
    <w:basedOn w:val="Standard"/>
    <w:next w:val="Textbody"/>
    <w:pPr>
      <w:keepNext/>
      <w:spacing w:before="240" w:after="120"/>
    </w:pPr>
    <w:rPr>
      <w:rFonts w:ascii="Arial" w:eastAsia="Microsoft YaHei" w:hAnsi="Arial" w:cs="Mangal"/>
      <w:sz w:val="28"/>
      <w:szCs w:val="28"/>
    </w:rPr>
  </w:style>
  <w:style w:type="paragraph" w:customStyle="1" w:styleId="Lgende1">
    <w:name w:val="Légende1"/>
    <w:basedOn w:val="Standard"/>
    <w:pPr>
      <w:suppressLineNumbers/>
      <w:spacing w:before="120" w:after="120"/>
    </w:pPr>
    <w:rPr>
      <w:rFonts w:cs="Mangal"/>
      <w:i/>
      <w:iCs/>
      <w:sz w:val="24"/>
      <w:szCs w:val="24"/>
    </w:rPr>
  </w:style>
  <w:style w:type="paragraph" w:customStyle="1" w:styleId="Titre10">
    <w:name w:val="Titre1"/>
    <w:basedOn w:val="Standard"/>
    <w:next w:val="Textbody"/>
    <w:pPr>
      <w:keepNext/>
      <w:spacing w:before="240" w:after="120"/>
    </w:pPr>
    <w:rPr>
      <w:rFonts w:ascii="Arial" w:eastAsia="Microsoft YaHei" w:hAnsi="Arial" w:cs="Mangal"/>
      <w:sz w:val="28"/>
      <w:szCs w:val="28"/>
    </w:rPr>
  </w:style>
  <w:style w:type="paragraph" w:styleId="En-tte">
    <w:name w:val="header"/>
    <w:basedOn w:val="Standard"/>
  </w:style>
  <w:style w:type="paragraph" w:customStyle="1" w:styleId="Corpsdetexte31">
    <w:name w:val="Corps de texte 31"/>
    <w:basedOn w:val="Standard"/>
    <w:pPr>
      <w:jc w:val="both"/>
    </w:pPr>
    <w:rPr>
      <w:rFonts w:ascii="Tahoma" w:eastAsia="Tahoma" w:hAnsi="Tahoma" w:cs="Tahoma"/>
      <w:b/>
      <w:bCs/>
      <w:u w:val="single"/>
    </w:rPr>
  </w:style>
  <w:style w:type="paragraph" w:styleId="Pieddepage">
    <w:name w:val="footer"/>
    <w:basedOn w:val="Standard"/>
  </w:style>
  <w:style w:type="paragraph" w:styleId="Textedebulles">
    <w:name w:val="Balloon Text"/>
    <w:basedOn w:val="Standard"/>
    <w:rPr>
      <w:rFonts w:ascii="Tahoma" w:eastAsia="Tahoma" w:hAnsi="Tahoma" w:cs="Tahoma"/>
      <w:sz w:val="16"/>
      <w:szCs w:val="16"/>
    </w:rPr>
  </w:style>
  <w:style w:type="paragraph" w:customStyle="1" w:styleId="RTexte">
    <w:name w:val="R_Texte"/>
    <w:pPr>
      <w:widowControl/>
      <w:suppressAutoHyphens/>
      <w:spacing w:before="120" w:after="120"/>
      <w:jc w:val="both"/>
    </w:pPr>
    <w:rPr>
      <w:rFonts w:ascii="Arial" w:eastAsia="Times New Roman" w:hAnsi="Arial" w:cs="Arial"/>
      <w:sz w:val="22"/>
      <w:szCs w:val="20"/>
      <w:lang w:bidi="ar-SA"/>
    </w:rPr>
  </w:style>
  <w:style w:type="paragraph" w:styleId="Paragraphedeliste">
    <w:name w:val="List Paragraph"/>
    <w:basedOn w:val="Standard"/>
    <w:pPr>
      <w:ind w:left="720"/>
    </w:pPr>
    <w:rPr>
      <w:rFonts w:ascii="Cambria" w:eastAsia="Cambria" w:hAnsi="Cambria" w:cs="Cambria"/>
      <w:sz w:val="24"/>
      <w:szCs w:val="24"/>
    </w:rPr>
  </w:style>
  <w:style w:type="paragraph" w:customStyle="1" w:styleId="Commentaire1">
    <w:name w:val="Commentaire1"/>
    <w:basedOn w:val="Standard"/>
  </w:style>
  <w:style w:type="paragraph" w:styleId="Objetducommentaire">
    <w:name w:val="annotation subject"/>
    <w:basedOn w:val="Commentaire1"/>
    <w:next w:val="Commentaire1"/>
    <w:rPr>
      <w:b/>
      <w:bCs/>
    </w:rPr>
  </w:style>
  <w:style w:type="paragraph" w:customStyle="1" w:styleId="Car4">
    <w:name w:val="Car4"/>
    <w:basedOn w:val="Standard"/>
    <w:pPr>
      <w:keepNext/>
      <w:spacing w:after="160" w:line="240" w:lineRule="exact"/>
    </w:pPr>
    <w:rPr>
      <w:rFonts w:ascii="Tahoma" w:eastAsia="Tahoma" w:hAnsi="Tahoma" w:cs="Tahoma"/>
      <w:lang w:val="en-US"/>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western">
    <w:name w:val="western"/>
    <w:basedOn w:val="Standard"/>
    <w:pPr>
      <w:spacing w:before="280" w:after="119"/>
    </w:pPr>
    <w:rPr>
      <w:rFonts w:ascii="Tahoma" w:eastAsia="Tahoma" w:hAnsi="Tahoma" w:cs="Tahoma"/>
      <w:color w:val="000000"/>
      <w:sz w:val="18"/>
      <w:szCs w:val="18"/>
    </w:rPr>
  </w:style>
  <w:style w:type="paragraph" w:customStyle="1" w:styleId="PrformatHTML1">
    <w:name w:val="Préformaté HTML1"/>
    <w:basedOn w:val="Standard"/>
    <w:rPr>
      <w:rFonts w:ascii="Courier New" w:eastAsia="Courier New" w:hAnsi="Courier New" w:cs="Courier New"/>
    </w:rPr>
  </w:style>
  <w:style w:type="paragraph" w:styleId="PrformatHTML">
    <w:name w:val="HTML Preformatted"/>
    <w:basedOn w:val="Standard"/>
    <w:pPr>
      <w:suppressAutoHyphens w:val="0"/>
    </w:pPr>
    <w:rPr>
      <w:rFonts w:ascii="Courier New" w:eastAsia="Courier New" w:hAnsi="Courier New" w:cs="Courier New"/>
    </w:rPr>
  </w:style>
  <w:style w:type="paragraph" w:customStyle="1" w:styleId="Contenuducadre">
    <w:name w:val="Contenu du cadre"/>
    <w:basedOn w:val="Textbody"/>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rPr>
  </w:style>
  <w:style w:type="character" w:customStyle="1" w:styleId="WW8Num2z1">
    <w:name w:val="WW8Num2z1"/>
    <w:rPr>
      <w:rFonts w:ascii="Wingdings" w:eastAsia="Wingdings" w:hAnsi="Wingdings" w:cs="Wingdings"/>
      <w:b/>
      <w:sz w:val="19"/>
    </w:rPr>
  </w:style>
  <w:style w:type="character" w:customStyle="1" w:styleId="WW8Num2z2">
    <w:name w:val="WW8Num2z2"/>
    <w:rPr>
      <w:rFonts w:ascii="Wingdings" w:eastAsia="Wingdings" w:hAnsi="Wingdings" w:cs="Wingdings"/>
    </w:rPr>
  </w:style>
  <w:style w:type="character" w:customStyle="1" w:styleId="WW8Num2z3">
    <w:name w:val="WW8Num2z3"/>
    <w:rPr>
      <w:rFonts w:ascii="Symbol" w:eastAsia="Symbol" w:hAnsi="Symbol" w:cs="Symbol"/>
    </w:rPr>
  </w:style>
  <w:style w:type="character" w:customStyle="1" w:styleId="WW8Num2z4">
    <w:name w:val="WW8Num2z4"/>
    <w:rPr>
      <w:rFonts w:ascii="Courier New" w:eastAsia="Courier New" w:hAnsi="Courier New" w:cs="Courier New"/>
    </w:rPr>
  </w:style>
  <w:style w:type="character" w:customStyle="1" w:styleId="WW8Num3z0">
    <w:name w:val="WW8Num3z0"/>
    <w:rPr>
      <w:rFonts w:ascii="Wingdings" w:eastAsia="Wingdings" w:hAnsi="Wingdings" w:cs="Wingdings"/>
      <w:b/>
      <w:sz w:val="19"/>
      <w:szCs w:val="52"/>
    </w:rPr>
  </w:style>
  <w:style w:type="character" w:customStyle="1" w:styleId="Policepardfaut3">
    <w:name w:val="Police par défaut3"/>
  </w:style>
  <w:style w:type="character" w:customStyle="1" w:styleId="Policepardfaut2">
    <w:name w:val="Police par défaut2"/>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Policepardfaut1">
    <w:name w:val="Police par défaut1"/>
  </w:style>
  <w:style w:type="character" w:styleId="Numrodepage">
    <w:name w:val="page number"/>
    <w:basedOn w:val="Policepardfaut1"/>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customStyle="1" w:styleId="Marquedecommentaire1">
    <w:name w:val="Marque de commentaire1"/>
    <w:rPr>
      <w:sz w:val="16"/>
      <w:szCs w:val="16"/>
    </w:rPr>
  </w:style>
  <w:style w:type="character" w:customStyle="1" w:styleId="Car1">
    <w:name w:val="Car1"/>
    <w:rPr>
      <w:lang w:val="fr-FR" w:bidi="ar-SA"/>
    </w:rPr>
  </w:style>
  <w:style w:type="character" w:customStyle="1" w:styleId="PrformatHTMLCar">
    <w:name w:val="Préformaté HTML Car"/>
    <w:basedOn w:val="Policepardfaut2"/>
    <w:rPr>
      <w:rFonts w:ascii="Courier New" w:eastAsia="Courier New" w:hAnsi="Courier New" w:cs="Courier New"/>
    </w:rPr>
  </w:style>
  <w:style w:type="numbering" w:customStyle="1" w:styleId="WW8Num1">
    <w:name w:val="WW8Num1"/>
    <w:basedOn w:val="Aucuneliste"/>
    <w:pPr>
      <w:numPr>
        <w:numId w:val="1"/>
      </w:numPr>
    </w:pPr>
  </w:style>
  <w:style w:type="character" w:styleId="Lienhypertexte">
    <w:name w:val="Hyperlink"/>
    <w:basedOn w:val="Policepardfaut"/>
    <w:uiPriority w:val="99"/>
    <w:unhideWhenUsed/>
    <w:rsid w:val="00280360"/>
    <w:rPr>
      <w:color w:val="0563C1" w:themeColor="hyperlink"/>
      <w:u w:val="single"/>
    </w:rPr>
  </w:style>
  <w:style w:type="character" w:customStyle="1" w:styleId="Mentionnonrsolue1">
    <w:name w:val="Mention non résolue1"/>
    <w:basedOn w:val="Policepardfaut"/>
    <w:uiPriority w:val="99"/>
    <w:semiHidden/>
    <w:unhideWhenUsed/>
    <w:rsid w:val="00280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c-paysdelimours.fr"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c.berlin@cc-paysdelimours.fr"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4359F-8152-4E6D-B3DD-88B2CB415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941</Words>
  <Characters>5181</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Etablissements d’enseignements artistiques</vt:lpstr>
    </vt:vector>
  </TitlesOfParts>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Etablissements d’enseignements artistiques</dc:title>
  <dc:creator>CONSEIL GENERAL DE L'ESSONNE</dc:creator>
  <cp:lastModifiedBy>Amélie DELRUE</cp:lastModifiedBy>
  <cp:revision>2</cp:revision>
  <cp:lastPrinted>2019-12-16T09:47:00Z</cp:lastPrinted>
  <dcterms:created xsi:type="dcterms:W3CDTF">2020-12-17T09:41:00Z</dcterms:created>
  <dcterms:modified xsi:type="dcterms:W3CDTF">2020-12-17T09:41:00Z</dcterms:modified>
</cp:coreProperties>
</file>